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4BD79" w14:textId="77777777" w:rsidR="00D159F6" w:rsidRPr="00D41575" w:rsidRDefault="00D159F6" w:rsidP="00A75266">
      <w:pPr>
        <w:jc w:val="center"/>
        <w:rPr>
          <w:rFonts w:ascii="Times New Roman" w:hAnsi="Times New Roman" w:cs="Times New Roman"/>
          <w:b/>
          <w:bCs/>
          <w:sz w:val="28"/>
          <w:szCs w:val="28"/>
          <w:lang w:val="ro-RO"/>
        </w:rPr>
      </w:pPr>
    </w:p>
    <w:p w14:paraId="3751BB08" w14:textId="6526C65D" w:rsidR="00A75266" w:rsidRPr="00D41575" w:rsidRDefault="00A75266" w:rsidP="00A75266">
      <w:pPr>
        <w:jc w:val="center"/>
        <w:rPr>
          <w:rFonts w:ascii="Times New Roman" w:hAnsi="Times New Roman" w:cs="Times New Roman"/>
          <w:b/>
          <w:bCs/>
          <w:sz w:val="28"/>
          <w:szCs w:val="28"/>
          <w:lang w:val="ro-RO"/>
        </w:rPr>
      </w:pPr>
      <w:r w:rsidRPr="00D41575">
        <w:rPr>
          <w:rFonts w:ascii="Times New Roman" w:hAnsi="Times New Roman" w:cs="Times New Roman"/>
          <w:b/>
          <w:bCs/>
          <w:sz w:val="28"/>
          <w:szCs w:val="28"/>
          <w:lang w:val="ro-RO"/>
        </w:rPr>
        <w:t>Comunicat de presă</w:t>
      </w:r>
    </w:p>
    <w:p w14:paraId="057084AF" w14:textId="77777777" w:rsidR="00FE6849" w:rsidRPr="00D41575" w:rsidRDefault="00FE6849" w:rsidP="00A75266">
      <w:pPr>
        <w:jc w:val="both"/>
        <w:rPr>
          <w:rFonts w:ascii="Times New Roman" w:hAnsi="Times New Roman" w:cs="Times New Roman"/>
          <w:lang w:val="ro-RO"/>
        </w:rPr>
      </w:pPr>
    </w:p>
    <w:p w14:paraId="22E64AF1" w14:textId="2BB2DECA" w:rsidR="00A75266" w:rsidRPr="00D41575" w:rsidRDefault="00A75266" w:rsidP="00D159F6">
      <w:pPr>
        <w:ind w:firstLine="720"/>
        <w:jc w:val="both"/>
        <w:rPr>
          <w:rFonts w:ascii="Times New Roman" w:hAnsi="Times New Roman" w:cs="Times New Roman"/>
          <w:lang w:val="ro-RO"/>
        </w:rPr>
      </w:pPr>
      <w:r w:rsidRPr="00D41575">
        <w:rPr>
          <w:rFonts w:ascii="Times New Roman" w:hAnsi="Times New Roman" w:cs="Times New Roman"/>
          <w:lang w:val="ro-RO"/>
        </w:rPr>
        <w:t xml:space="preserve">UAT </w:t>
      </w:r>
      <w:r w:rsidR="00643C55">
        <w:rPr>
          <w:rFonts w:ascii="Times New Roman" w:hAnsi="Times New Roman" w:cs="Times New Roman"/>
          <w:lang w:val="ro-RO"/>
        </w:rPr>
        <w:t>COMUNA FELDRU</w:t>
      </w:r>
      <w:r w:rsidRPr="00D41575">
        <w:rPr>
          <w:rFonts w:ascii="Times New Roman" w:hAnsi="Times New Roman" w:cs="Times New Roman"/>
          <w:lang w:val="ro-RO"/>
        </w:rPr>
        <w:t xml:space="preserve"> a semnat contractul de finanțare pentru implementarea proiectului „</w:t>
      </w:r>
      <w:r w:rsidR="00643C55" w:rsidRPr="00801F73">
        <w:rPr>
          <w:rFonts w:ascii="Times New Roman" w:hAnsi="Times New Roman" w:cs="Times New Roman"/>
          <w:lang w:val="pt-PT"/>
        </w:rPr>
        <w:t>CONSTRUIRE CENTRALĂ ELECTRICĂ FOTOVOLTAICĂ (CEF) &lt; 1MW LA NIVELUL UAT COMUNA FELDRU, JUDEȚUL BISTRIȚA-NĂSĂUD</w:t>
      </w:r>
      <w:r w:rsidRPr="00D41575">
        <w:rPr>
          <w:rFonts w:ascii="Times New Roman" w:hAnsi="Times New Roman" w:cs="Times New Roman"/>
          <w:lang w:val="ro-RO"/>
        </w:rPr>
        <w:t xml:space="preserve">” cod SMIS </w:t>
      </w:r>
      <w:r w:rsidR="002B40E0">
        <w:rPr>
          <w:rFonts w:ascii="Times New Roman" w:hAnsi="Times New Roman" w:cs="Times New Roman"/>
          <w:lang w:val="ro-RO"/>
        </w:rPr>
        <w:t>3</w:t>
      </w:r>
      <w:r w:rsidR="00643C55">
        <w:rPr>
          <w:rFonts w:ascii="Times New Roman" w:hAnsi="Times New Roman" w:cs="Times New Roman"/>
          <w:lang w:val="ro-RO"/>
        </w:rPr>
        <w:t>20839</w:t>
      </w:r>
      <w:r w:rsidRPr="00D41575">
        <w:rPr>
          <w:rFonts w:ascii="Times New Roman" w:hAnsi="Times New Roman" w:cs="Times New Roman"/>
          <w:lang w:val="ro-RO"/>
        </w:rPr>
        <w:t xml:space="preserve">, finanțat în cadrul programului Fondul pentru Modernizare, cod apel PFM/169/PFM_P1/NA/P1_OS1/FM_1.1 - Sprijinirea </w:t>
      </w:r>
      <w:proofErr w:type="spellStart"/>
      <w:r w:rsidRPr="00D41575">
        <w:rPr>
          <w:rFonts w:ascii="Times New Roman" w:hAnsi="Times New Roman" w:cs="Times New Roman"/>
          <w:lang w:val="ro-RO"/>
        </w:rPr>
        <w:t>investiţiilor</w:t>
      </w:r>
      <w:proofErr w:type="spellEnd"/>
      <w:r w:rsidRPr="00D41575">
        <w:rPr>
          <w:rFonts w:ascii="Times New Roman" w:hAnsi="Times New Roman" w:cs="Times New Roman"/>
          <w:lang w:val="ro-RO"/>
        </w:rPr>
        <w:t xml:space="preserve"> în noi </w:t>
      </w:r>
      <w:proofErr w:type="spellStart"/>
      <w:r w:rsidRPr="00D41575">
        <w:rPr>
          <w:rFonts w:ascii="Times New Roman" w:hAnsi="Times New Roman" w:cs="Times New Roman"/>
          <w:lang w:val="ro-RO"/>
        </w:rPr>
        <w:t>capacităţi</w:t>
      </w:r>
      <w:proofErr w:type="spellEnd"/>
      <w:r w:rsidRPr="00D41575">
        <w:rPr>
          <w:rFonts w:ascii="Times New Roman" w:hAnsi="Times New Roman" w:cs="Times New Roman"/>
          <w:lang w:val="ro-RO"/>
        </w:rPr>
        <w:t xml:space="preserve"> de producere a energiei electrice produsă din surse regenerabile pentru autoconsum pentru entități publice, gestionat de către Ministerul Energiei, apel de proiecte ce vizează promovarea </w:t>
      </w:r>
      <w:proofErr w:type="spellStart"/>
      <w:r w:rsidRPr="00D41575">
        <w:rPr>
          <w:rFonts w:ascii="Times New Roman" w:hAnsi="Times New Roman" w:cs="Times New Roman"/>
          <w:lang w:val="ro-RO"/>
        </w:rPr>
        <w:t>investiţiilor</w:t>
      </w:r>
      <w:proofErr w:type="spellEnd"/>
      <w:r w:rsidRPr="00D41575">
        <w:rPr>
          <w:rFonts w:ascii="Times New Roman" w:hAnsi="Times New Roman" w:cs="Times New Roman"/>
          <w:lang w:val="ro-RO"/>
        </w:rPr>
        <w:t xml:space="preserve"> în sectorul de energie curată şi </w:t>
      </w:r>
      <w:proofErr w:type="spellStart"/>
      <w:r w:rsidRPr="00D41575">
        <w:rPr>
          <w:rFonts w:ascii="Times New Roman" w:hAnsi="Times New Roman" w:cs="Times New Roman"/>
          <w:lang w:val="ro-RO"/>
        </w:rPr>
        <w:t>eficienţă</w:t>
      </w:r>
      <w:proofErr w:type="spellEnd"/>
      <w:r w:rsidRPr="00D41575">
        <w:rPr>
          <w:rFonts w:ascii="Times New Roman" w:hAnsi="Times New Roman" w:cs="Times New Roman"/>
          <w:lang w:val="ro-RO"/>
        </w:rPr>
        <w:t xml:space="preserve"> energetică în vederea asigurării </w:t>
      </w:r>
      <w:proofErr w:type="spellStart"/>
      <w:r w:rsidRPr="00D41575">
        <w:rPr>
          <w:rFonts w:ascii="Times New Roman" w:hAnsi="Times New Roman" w:cs="Times New Roman"/>
          <w:lang w:val="ro-RO"/>
        </w:rPr>
        <w:t>contribuţiei</w:t>
      </w:r>
      <w:proofErr w:type="spellEnd"/>
      <w:r w:rsidRPr="00D41575">
        <w:rPr>
          <w:rFonts w:ascii="Times New Roman" w:hAnsi="Times New Roman" w:cs="Times New Roman"/>
          <w:lang w:val="ro-RO"/>
        </w:rPr>
        <w:t xml:space="preserve"> la obiectivele stabilite prin Pactul Ecologic European, țintele stabilite în cadrul Planului Național Integrat în domeniul Energiei și Schimbărilor Climatice (PNIESC) privind utilizarea energiei din surse regenerabile, precum și cele stabilite în cadrul FM, prin creșterea ponderii de </w:t>
      </w:r>
      <w:proofErr w:type="spellStart"/>
      <w:r w:rsidRPr="00D41575">
        <w:rPr>
          <w:rFonts w:ascii="Times New Roman" w:hAnsi="Times New Roman" w:cs="Times New Roman"/>
          <w:lang w:val="ro-RO"/>
        </w:rPr>
        <w:t>producţie</w:t>
      </w:r>
      <w:proofErr w:type="spellEnd"/>
      <w:r w:rsidRPr="00D41575">
        <w:rPr>
          <w:rFonts w:ascii="Times New Roman" w:hAnsi="Times New Roman" w:cs="Times New Roman"/>
          <w:lang w:val="ro-RO"/>
        </w:rPr>
        <w:t xml:space="preserve"> a acesteia din energie eoliană, solară sau </w:t>
      </w:r>
      <w:proofErr w:type="spellStart"/>
      <w:r w:rsidRPr="00D41575">
        <w:rPr>
          <w:rFonts w:ascii="Times New Roman" w:hAnsi="Times New Roman" w:cs="Times New Roman"/>
          <w:lang w:val="ro-RO"/>
        </w:rPr>
        <w:t>hidro</w:t>
      </w:r>
      <w:proofErr w:type="spellEnd"/>
      <w:r w:rsidRPr="00D41575">
        <w:rPr>
          <w:rFonts w:ascii="Times New Roman" w:hAnsi="Times New Roman" w:cs="Times New Roman"/>
          <w:lang w:val="ro-RO"/>
        </w:rPr>
        <w:t>.</w:t>
      </w:r>
    </w:p>
    <w:p w14:paraId="1812BA68" w14:textId="65B79AF4" w:rsidR="00A75266" w:rsidRPr="00D41575" w:rsidRDefault="00A75266" w:rsidP="00D159F6">
      <w:pPr>
        <w:ind w:firstLine="720"/>
        <w:jc w:val="both"/>
        <w:rPr>
          <w:rFonts w:ascii="Times New Roman" w:hAnsi="Times New Roman" w:cs="Times New Roman"/>
          <w:lang w:val="ro-RO"/>
        </w:rPr>
      </w:pPr>
      <w:r w:rsidRPr="00D41575">
        <w:rPr>
          <w:rFonts w:ascii="Times New Roman" w:hAnsi="Times New Roman" w:cs="Times New Roman"/>
          <w:lang w:val="ro-RO"/>
        </w:rPr>
        <w:t xml:space="preserve">Valoarea totală a proiectului este de </w:t>
      </w:r>
      <w:r w:rsidR="00643C55" w:rsidRPr="00801F73">
        <w:rPr>
          <w:rFonts w:ascii="Times New Roman" w:hAnsi="Times New Roman" w:cs="Times New Roman"/>
          <w:lang w:val="pt-PT"/>
        </w:rPr>
        <w:t xml:space="preserve">1.630.808,42 </w:t>
      </w:r>
      <w:r w:rsidRPr="00D41575">
        <w:rPr>
          <w:rFonts w:ascii="Times New Roman" w:hAnsi="Times New Roman" w:cs="Times New Roman"/>
          <w:lang w:val="ro-RO"/>
        </w:rPr>
        <w:t xml:space="preserve">RON TVA inclus, valoarea nerambursabilă finanțată din FONDUL PENTRU MODERNIZARE este de 100% din cheltuielile eligibile, respectiv </w:t>
      </w:r>
      <w:r w:rsidR="00643C55" w:rsidRPr="00801F73">
        <w:rPr>
          <w:rFonts w:ascii="Times New Roman" w:hAnsi="Times New Roman" w:cs="Times New Roman"/>
          <w:lang w:val="pt-PT"/>
        </w:rPr>
        <w:t>1.237.431,74</w:t>
      </w:r>
      <w:r w:rsidR="00643C55" w:rsidRPr="00643C55">
        <w:rPr>
          <w:rFonts w:ascii="Times New Roman" w:hAnsi="Times New Roman" w:cs="Times New Roman"/>
          <w:lang w:val="ro-RO"/>
        </w:rPr>
        <w:t xml:space="preserve"> </w:t>
      </w:r>
      <w:r w:rsidRPr="00D41575">
        <w:rPr>
          <w:rFonts w:ascii="Times New Roman" w:hAnsi="Times New Roman" w:cs="Times New Roman"/>
          <w:lang w:val="ro-RO"/>
        </w:rPr>
        <w:t xml:space="preserve">RON TVA inclus, valoarea asigurată de beneficiar este de </w:t>
      </w:r>
      <w:r w:rsidR="00643C55" w:rsidRPr="00801F73">
        <w:rPr>
          <w:rFonts w:ascii="Times New Roman" w:hAnsi="Times New Roman" w:cs="Times New Roman"/>
          <w:lang w:val="pt-PT"/>
        </w:rPr>
        <w:t xml:space="preserve">393.376,68 </w:t>
      </w:r>
      <w:r w:rsidRPr="00D41575">
        <w:rPr>
          <w:rFonts w:ascii="Times New Roman" w:hAnsi="Times New Roman" w:cs="Times New Roman"/>
          <w:lang w:val="ro-RO"/>
        </w:rPr>
        <w:t>RON TVA inclus.</w:t>
      </w:r>
    </w:p>
    <w:p w14:paraId="641878CD" w14:textId="2A731963" w:rsidR="00A75266" w:rsidRPr="00D41575" w:rsidRDefault="00A75266" w:rsidP="00D159F6">
      <w:pPr>
        <w:ind w:firstLine="720"/>
        <w:jc w:val="both"/>
        <w:rPr>
          <w:rFonts w:ascii="Times New Roman" w:hAnsi="Times New Roman" w:cs="Times New Roman"/>
          <w:lang w:val="ro-RO"/>
        </w:rPr>
      </w:pPr>
      <w:r w:rsidRPr="00D41575">
        <w:rPr>
          <w:rFonts w:ascii="Times New Roman" w:hAnsi="Times New Roman" w:cs="Times New Roman"/>
          <w:lang w:val="ro-RO"/>
        </w:rPr>
        <w:t xml:space="preserve">Realizarea </w:t>
      </w:r>
      <w:proofErr w:type="spellStart"/>
      <w:r w:rsidRPr="00D41575">
        <w:rPr>
          <w:rFonts w:ascii="Times New Roman" w:hAnsi="Times New Roman" w:cs="Times New Roman"/>
          <w:lang w:val="ro-RO"/>
        </w:rPr>
        <w:t>capacitatilor</w:t>
      </w:r>
      <w:proofErr w:type="spellEnd"/>
      <w:r w:rsidRPr="00D41575">
        <w:rPr>
          <w:rFonts w:ascii="Times New Roman" w:hAnsi="Times New Roman" w:cs="Times New Roman"/>
          <w:lang w:val="ro-RO"/>
        </w:rPr>
        <w:t xml:space="preserve"> noi de producere a energiei electrice din surse solare în cuantum de </w:t>
      </w:r>
      <w:r w:rsidR="00BF4214" w:rsidRPr="00801F73">
        <w:rPr>
          <w:rFonts w:ascii="Times New Roman" w:hAnsi="Times New Roman" w:cs="Times New Roman"/>
          <w:lang w:val="pt-PT"/>
        </w:rPr>
        <w:t>0.2</w:t>
      </w:r>
      <w:r w:rsidR="002B40E0" w:rsidRPr="00801F73">
        <w:rPr>
          <w:rFonts w:ascii="Times New Roman" w:hAnsi="Times New Roman" w:cs="Times New Roman"/>
          <w:lang w:val="pt-PT"/>
        </w:rPr>
        <w:t xml:space="preserve"> </w:t>
      </w:r>
      <w:r w:rsidRPr="00D41575">
        <w:rPr>
          <w:rFonts w:ascii="Times New Roman" w:hAnsi="Times New Roman" w:cs="Times New Roman"/>
          <w:lang w:val="ro-RO"/>
        </w:rPr>
        <w:t xml:space="preserve">MW la nivelul </w:t>
      </w:r>
      <w:r w:rsidR="00BF4214">
        <w:rPr>
          <w:rFonts w:ascii="Times New Roman" w:hAnsi="Times New Roman" w:cs="Times New Roman"/>
          <w:lang w:val="ro-RO"/>
        </w:rPr>
        <w:t>comuna Feldru</w:t>
      </w:r>
      <w:r w:rsidRPr="00D41575">
        <w:rPr>
          <w:rFonts w:ascii="Times New Roman" w:hAnsi="Times New Roman" w:cs="Times New Roman"/>
          <w:lang w:val="ro-RO"/>
        </w:rPr>
        <w:t xml:space="preserve">, </w:t>
      </w:r>
      <w:r w:rsidR="002B40E0" w:rsidRPr="00801F73">
        <w:rPr>
          <w:rFonts w:ascii="Times New Roman" w:hAnsi="Times New Roman" w:cs="Times New Roman"/>
          <w:lang w:val="pt-PT"/>
        </w:rPr>
        <w:t xml:space="preserve">având o suprafață totală de </w:t>
      </w:r>
      <w:r w:rsidR="00BF4214" w:rsidRPr="00801F73">
        <w:rPr>
          <w:rFonts w:ascii="Times New Roman" w:hAnsi="Times New Roman" w:cs="Times New Roman"/>
          <w:lang w:val="pt-PT"/>
        </w:rPr>
        <w:t>3011900 m2</w:t>
      </w:r>
      <w:r w:rsidR="002B40E0" w:rsidRPr="00801F73">
        <w:rPr>
          <w:rFonts w:ascii="Times New Roman" w:hAnsi="Times New Roman" w:cs="Times New Roman"/>
          <w:lang w:val="pt-PT"/>
        </w:rPr>
        <w:t xml:space="preserve">, aparținând Primăriei </w:t>
      </w:r>
      <w:r w:rsidR="00BF4214" w:rsidRPr="00801F73">
        <w:rPr>
          <w:rFonts w:ascii="Times New Roman" w:hAnsi="Times New Roman" w:cs="Times New Roman"/>
          <w:lang w:val="pt-PT"/>
        </w:rPr>
        <w:t>comunei Feldru</w:t>
      </w:r>
      <w:r w:rsidRPr="00D41575">
        <w:rPr>
          <w:rFonts w:ascii="Times New Roman" w:hAnsi="Times New Roman" w:cs="Times New Roman"/>
          <w:lang w:val="ro-RO"/>
        </w:rPr>
        <w:t xml:space="preserve">, conform Extrasului de </w:t>
      </w:r>
      <w:r w:rsidR="00203EE6" w:rsidRPr="00D41575">
        <w:rPr>
          <w:rFonts w:ascii="Times New Roman" w:hAnsi="Times New Roman" w:cs="Times New Roman"/>
          <w:lang w:val="ro-RO"/>
        </w:rPr>
        <w:t>C</w:t>
      </w:r>
      <w:r w:rsidRPr="00D41575">
        <w:rPr>
          <w:rFonts w:ascii="Times New Roman" w:hAnsi="Times New Roman" w:cs="Times New Roman"/>
          <w:lang w:val="ro-RO"/>
        </w:rPr>
        <w:t xml:space="preserve">arte </w:t>
      </w:r>
      <w:r w:rsidR="00203EE6" w:rsidRPr="00D41575">
        <w:rPr>
          <w:rFonts w:ascii="Times New Roman" w:hAnsi="Times New Roman" w:cs="Times New Roman"/>
          <w:lang w:val="ro-RO"/>
        </w:rPr>
        <w:t>F</w:t>
      </w:r>
      <w:r w:rsidRPr="00D41575">
        <w:rPr>
          <w:rFonts w:ascii="Times New Roman" w:hAnsi="Times New Roman" w:cs="Times New Roman"/>
          <w:lang w:val="ro-RO"/>
        </w:rPr>
        <w:t xml:space="preserve">unciara nr. </w:t>
      </w:r>
      <w:r w:rsidR="00BF4214" w:rsidRPr="00801F73">
        <w:rPr>
          <w:rFonts w:ascii="Times New Roman" w:hAnsi="Times New Roman" w:cs="Times New Roman"/>
          <w:lang w:val="pt-PT"/>
        </w:rPr>
        <w:t>28160</w:t>
      </w:r>
      <w:r w:rsidR="002B40E0" w:rsidRPr="00801F73">
        <w:rPr>
          <w:rFonts w:ascii="Times New Roman" w:hAnsi="Times New Roman" w:cs="Times New Roman"/>
          <w:lang w:val="pt-PT"/>
        </w:rPr>
        <w:t>.</w:t>
      </w:r>
      <w:r w:rsidRPr="00D41575">
        <w:rPr>
          <w:rFonts w:ascii="Times New Roman" w:hAnsi="Times New Roman" w:cs="Times New Roman"/>
          <w:lang w:val="ro-RO"/>
        </w:rPr>
        <w:t xml:space="preserve"> Atingerea acestui obiectiv se va realiza prin intermediul </w:t>
      </w:r>
      <w:proofErr w:type="spellStart"/>
      <w:r w:rsidRPr="00D41575">
        <w:rPr>
          <w:rFonts w:ascii="Times New Roman" w:hAnsi="Times New Roman" w:cs="Times New Roman"/>
          <w:lang w:val="ro-RO"/>
        </w:rPr>
        <w:t>activitatilor</w:t>
      </w:r>
      <w:proofErr w:type="spellEnd"/>
      <w:r w:rsidRPr="00D41575">
        <w:rPr>
          <w:rFonts w:ascii="Times New Roman" w:hAnsi="Times New Roman" w:cs="Times New Roman"/>
          <w:lang w:val="ro-RO"/>
        </w:rPr>
        <w:t xml:space="preserve"> specifice din cadrul proiectului, respectiv crearea unei </w:t>
      </w:r>
      <w:proofErr w:type="spellStart"/>
      <w:r w:rsidRPr="00D41575">
        <w:rPr>
          <w:rFonts w:ascii="Times New Roman" w:hAnsi="Times New Roman" w:cs="Times New Roman"/>
          <w:lang w:val="ro-RO"/>
        </w:rPr>
        <w:t>unitati</w:t>
      </w:r>
      <w:proofErr w:type="spellEnd"/>
      <w:r w:rsidRPr="00D41575">
        <w:rPr>
          <w:rFonts w:ascii="Times New Roman" w:hAnsi="Times New Roman" w:cs="Times New Roman"/>
          <w:lang w:val="ro-RO"/>
        </w:rPr>
        <w:t xml:space="preserve"> de </w:t>
      </w:r>
      <w:proofErr w:type="spellStart"/>
      <w:r w:rsidRPr="00D41575">
        <w:rPr>
          <w:rFonts w:ascii="Times New Roman" w:hAnsi="Times New Roman" w:cs="Times New Roman"/>
          <w:lang w:val="ro-RO"/>
        </w:rPr>
        <w:t>productie</w:t>
      </w:r>
      <w:proofErr w:type="spellEnd"/>
      <w:r w:rsidRPr="00D41575">
        <w:rPr>
          <w:rFonts w:ascii="Times New Roman" w:hAnsi="Times New Roman" w:cs="Times New Roman"/>
          <w:lang w:val="ro-RO"/>
        </w:rPr>
        <w:t xml:space="preserve"> a energiei din surse regenerabile pentru consum propriu si atenuarea </w:t>
      </w:r>
      <w:proofErr w:type="spellStart"/>
      <w:r w:rsidRPr="00D41575">
        <w:rPr>
          <w:rFonts w:ascii="Times New Roman" w:hAnsi="Times New Roman" w:cs="Times New Roman"/>
          <w:lang w:val="ro-RO"/>
        </w:rPr>
        <w:t>schimbarilor</w:t>
      </w:r>
      <w:proofErr w:type="spellEnd"/>
      <w:r w:rsidRPr="00D41575">
        <w:rPr>
          <w:rFonts w:ascii="Times New Roman" w:hAnsi="Times New Roman" w:cs="Times New Roman"/>
          <w:lang w:val="ro-RO"/>
        </w:rPr>
        <w:t xml:space="preserve"> climatice produse de activitatea economica prin montarea de panouri fotovoltaice pana la finalul </w:t>
      </w:r>
      <w:proofErr w:type="spellStart"/>
      <w:r w:rsidRPr="00D41575">
        <w:rPr>
          <w:rFonts w:ascii="Times New Roman" w:hAnsi="Times New Roman" w:cs="Times New Roman"/>
          <w:lang w:val="ro-RO"/>
        </w:rPr>
        <w:t>implementarii</w:t>
      </w:r>
      <w:proofErr w:type="spellEnd"/>
      <w:r w:rsidRPr="00D41575">
        <w:rPr>
          <w:rFonts w:ascii="Times New Roman" w:hAnsi="Times New Roman" w:cs="Times New Roman"/>
          <w:lang w:val="ro-RO"/>
        </w:rPr>
        <w:t xml:space="preserve"> proiectului.</w:t>
      </w:r>
    </w:p>
    <w:p w14:paraId="0B5C2651" w14:textId="77777777" w:rsidR="00A75266" w:rsidRPr="00D41575" w:rsidRDefault="00A75266" w:rsidP="00D159F6">
      <w:pPr>
        <w:spacing w:after="0"/>
        <w:jc w:val="both"/>
        <w:rPr>
          <w:rFonts w:ascii="Times New Roman" w:hAnsi="Times New Roman" w:cs="Times New Roman"/>
          <w:lang w:val="ro-RO"/>
        </w:rPr>
      </w:pPr>
    </w:p>
    <w:p w14:paraId="19DF3BD9" w14:textId="4483B24E" w:rsidR="00A75266" w:rsidRPr="00D41575" w:rsidRDefault="00A75266" w:rsidP="00D159F6">
      <w:pPr>
        <w:ind w:firstLine="720"/>
        <w:jc w:val="both"/>
        <w:rPr>
          <w:rFonts w:ascii="Times New Roman" w:hAnsi="Times New Roman" w:cs="Times New Roman"/>
          <w:lang w:val="ro-RO"/>
        </w:rPr>
      </w:pPr>
      <w:r w:rsidRPr="00D41575">
        <w:rPr>
          <w:rFonts w:ascii="Times New Roman" w:hAnsi="Times New Roman" w:cs="Times New Roman"/>
          <w:lang w:val="ro-RO"/>
        </w:rPr>
        <w:t>Perioada de implementare a acestuia realizându-se pana la data de 31.12.2026.</w:t>
      </w:r>
    </w:p>
    <w:p w14:paraId="38DF5D32" w14:textId="77777777" w:rsidR="00A75266" w:rsidRPr="00D41575" w:rsidRDefault="00A75266" w:rsidP="00D159F6">
      <w:pPr>
        <w:spacing w:after="0"/>
        <w:jc w:val="both"/>
        <w:rPr>
          <w:rFonts w:ascii="Times New Roman" w:hAnsi="Times New Roman" w:cs="Times New Roman"/>
          <w:lang w:val="ro-RO"/>
        </w:rPr>
      </w:pPr>
    </w:p>
    <w:p w14:paraId="1E5D8999" w14:textId="113100F1" w:rsidR="00643C55" w:rsidRPr="00801F73" w:rsidRDefault="00A75266" w:rsidP="00A75266">
      <w:pPr>
        <w:jc w:val="center"/>
        <w:rPr>
          <w:rFonts w:ascii="Times New Roman" w:hAnsi="Times New Roman" w:cs="Times New Roman"/>
          <w:lang w:val="pt-PT"/>
        </w:rPr>
      </w:pPr>
      <w:r w:rsidRPr="00D41575">
        <w:rPr>
          <w:rFonts w:ascii="Times New Roman" w:hAnsi="Times New Roman" w:cs="Times New Roman"/>
          <w:lang w:val="ro-RO"/>
        </w:rPr>
        <w:t xml:space="preserve">Observații/întrebări în legătura cu implementarea proiectului se pot trimite la sediul </w:t>
      </w:r>
      <w:proofErr w:type="spellStart"/>
      <w:r w:rsidRPr="00D41575">
        <w:rPr>
          <w:rFonts w:ascii="Times New Roman" w:hAnsi="Times New Roman" w:cs="Times New Roman"/>
          <w:lang w:val="ro-RO"/>
        </w:rPr>
        <w:t>Primariei</w:t>
      </w:r>
      <w:proofErr w:type="spellEnd"/>
      <w:r w:rsidRPr="00D41575">
        <w:rPr>
          <w:rFonts w:ascii="Times New Roman" w:hAnsi="Times New Roman" w:cs="Times New Roman"/>
          <w:lang w:val="ro-RO"/>
        </w:rPr>
        <w:t xml:space="preserve"> </w:t>
      </w:r>
      <w:r w:rsidR="00643C55">
        <w:rPr>
          <w:rFonts w:ascii="Times New Roman" w:hAnsi="Times New Roman" w:cs="Times New Roman"/>
          <w:lang w:val="ro-RO"/>
        </w:rPr>
        <w:t>Comunei Feldru</w:t>
      </w:r>
      <w:r w:rsidRPr="00D41575">
        <w:rPr>
          <w:rFonts w:ascii="Times New Roman" w:hAnsi="Times New Roman" w:cs="Times New Roman"/>
          <w:lang w:val="ro-RO"/>
        </w:rPr>
        <w:t xml:space="preserve">, județul </w:t>
      </w:r>
      <w:r w:rsidR="00643C55">
        <w:rPr>
          <w:rFonts w:ascii="Times New Roman" w:hAnsi="Times New Roman" w:cs="Times New Roman"/>
          <w:lang w:val="ro-RO"/>
        </w:rPr>
        <w:t>Bistrița Năsăud</w:t>
      </w:r>
      <w:r w:rsidRPr="00D41575">
        <w:rPr>
          <w:rFonts w:ascii="Times New Roman" w:hAnsi="Times New Roman" w:cs="Times New Roman"/>
          <w:lang w:val="ro-RO"/>
        </w:rPr>
        <w:t xml:space="preserve">  nr. telefon </w:t>
      </w:r>
      <w:r w:rsidR="00643C55" w:rsidRPr="00801F73">
        <w:rPr>
          <w:rFonts w:ascii="Times New Roman" w:hAnsi="Times New Roman" w:cs="Times New Roman"/>
          <w:lang w:val="pt-PT"/>
        </w:rPr>
        <w:t>0766404685</w:t>
      </w:r>
      <w:r w:rsidRPr="004622A7">
        <w:rPr>
          <w:rFonts w:ascii="Times New Roman" w:hAnsi="Times New Roman" w:cs="Times New Roman"/>
          <w:lang w:val="ro-RO"/>
        </w:rPr>
        <w:t>, sau e-</w:t>
      </w:r>
      <w:r w:rsidRPr="00643C55">
        <w:rPr>
          <w:rFonts w:ascii="Times New Roman" w:hAnsi="Times New Roman" w:cs="Times New Roman"/>
          <w:lang w:val="ro-RO"/>
        </w:rPr>
        <w:t xml:space="preserve">mail </w:t>
      </w:r>
      <w:hyperlink r:id="rId6" w:history="1">
        <w:r w:rsidR="00643C55" w:rsidRPr="00801F73">
          <w:rPr>
            <w:rStyle w:val="Hyperlink"/>
            <w:rFonts w:ascii="Times New Roman" w:hAnsi="Times New Roman" w:cs="Times New Roman"/>
            <w:lang w:val="pt-PT"/>
          </w:rPr>
          <w:t>achizitii@feldru.ro</w:t>
        </w:r>
      </w:hyperlink>
    </w:p>
    <w:p w14:paraId="01BDE89A" w14:textId="662B18A6" w:rsidR="005F195D" w:rsidRPr="00D41575" w:rsidRDefault="00D159F6" w:rsidP="00A75266">
      <w:pPr>
        <w:jc w:val="center"/>
        <w:rPr>
          <w:rFonts w:ascii="Times New Roman" w:hAnsi="Times New Roman" w:cs="Times New Roman"/>
          <w:lang w:val="ro-RO"/>
        </w:rPr>
      </w:pPr>
      <w:r w:rsidRPr="00D41575">
        <w:rPr>
          <w:rFonts w:ascii="Times New Roman" w:hAnsi="Times New Roman" w:cs="Times New Roman"/>
          <w:lang w:val="ro-RO"/>
        </w:rPr>
        <w:t xml:space="preserve"> </w:t>
      </w:r>
    </w:p>
    <w:p w14:paraId="1B417DB4" w14:textId="0F29A2B9" w:rsidR="00A75266" w:rsidRPr="00D41575" w:rsidRDefault="00A75266" w:rsidP="00A75266">
      <w:pPr>
        <w:jc w:val="center"/>
        <w:rPr>
          <w:rFonts w:ascii="Times New Roman" w:hAnsi="Times New Roman" w:cs="Times New Roman"/>
          <w:lang w:val="ro-RO"/>
        </w:rPr>
      </w:pPr>
      <w:r w:rsidRPr="00D41575">
        <w:rPr>
          <w:rFonts w:ascii="Times New Roman" w:hAnsi="Times New Roman" w:cs="Times New Roman"/>
          <w:lang w:val="ro-RO"/>
        </w:rPr>
        <w:t>„Finanțat prin Fondul pentru Modernizare”</w:t>
      </w:r>
    </w:p>
    <w:sectPr w:rsidR="00A75266" w:rsidRPr="00D4157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7D28" w14:textId="77777777" w:rsidR="008C3BB1" w:rsidRDefault="008C3BB1" w:rsidP="00FE6849">
      <w:pPr>
        <w:spacing w:after="0" w:line="240" w:lineRule="auto"/>
      </w:pPr>
      <w:r>
        <w:separator/>
      </w:r>
    </w:p>
  </w:endnote>
  <w:endnote w:type="continuationSeparator" w:id="0">
    <w:p w14:paraId="0791E434" w14:textId="77777777" w:rsidR="008C3BB1" w:rsidRDefault="008C3BB1" w:rsidP="00FE6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F5CB" w14:textId="77777777" w:rsidR="008C3BB1" w:rsidRDefault="008C3BB1" w:rsidP="00FE6849">
      <w:pPr>
        <w:spacing w:after="0" w:line="240" w:lineRule="auto"/>
      </w:pPr>
      <w:r>
        <w:separator/>
      </w:r>
    </w:p>
  </w:footnote>
  <w:footnote w:type="continuationSeparator" w:id="0">
    <w:p w14:paraId="18A56F90" w14:textId="77777777" w:rsidR="008C3BB1" w:rsidRDefault="008C3BB1" w:rsidP="00FE6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C518" w14:textId="4A1B38B5" w:rsidR="00FE6849" w:rsidRDefault="00FE6849">
    <w:pPr>
      <w:pStyle w:val="Header"/>
    </w:pPr>
    <w:r>
      <w:rPr>
        <w:noProof/>
      </w:rPr>
      <w:drawing>
        <wp:anchor distT="0" distB="0" distL="114300" distR="114300" simplePos="0" relativeHeight="251658240" behindDoc="1" locked="0" layoutInCell="1" allowOverlap="1" wp14:anchorId="774D1B6A" wp14:editId="2DC5F1C5">
          <wp:simplePos x="0" y="0"/>
          <wp:positionH relativeFrom="column">
            <wp:posOffset>-636546</wp:posOffset>
          </wp:positionH>
          <wp:positionV relativeFrom="topMargin">
            <wp:posOffset>232686</wp:posOffset>
          </wp:positionV>
          <wp:extent cx="7129780" cy="755015"/>
          <wp:effectExtent l="0" t="0" r="0" b="6985"/>
          <wp:wrapTight wrapText="bothSides">
            <wp:wrapPolygon edited="0">
              <wp:start x="0" y="0"/>
              <wp:lineTo x="0" y="21255"/>
              <wp:lineTo x="21527" y="21255"/>
              <wp:lineTo x="21527" y="0"/>
              <wp:lineTo x="0" y="0"/>
            </wp:wrapPolygon>
          </wp:wrapTight>
          <wp:docPr id="753660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9780" cy="7550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5D"/>
    <w:rsid w:val="00026CD3"/>
    <w:rsid w:val="00126271"/>
    <w:rsid w:val="00203EE6"/>
    <w:rsid w:val="002B40E0"/>
    <w:rsid w:val="0043738D"/>
    <w:rsid w:val="004622A7"/>
    <w:rsid w:val="005F195D"/>
    <w:rsid w:val="00643C55"/>
    <w:rsid w:val="00660791"/>
    <w:rsid w:val="006A2EC5"/>
    <w:rsid w:val="00801F73"/>
    <w:rsid w:val="008C3BB1"/>
    <w:rsid w:val="00A75266"/>
    <w:rsid w:val="00BF4214"/>
    <w:rsid w:val="00C8753B"/>
    <w:rsid w:val="00D159F6"/>
    <w:rsid w:val="00D41575"/>
    <w:rsid w:val="00D8075B"/>
    <w:rsid w:val="00E27A60"/>
    <w:rsid w:val="00F4133F"/>
    <w:rsid w:val="00FE6849"/>
    <w:rsid w:val="00FF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E65C"/>
  <w15:chartTrackingRefBased/>
  <w15:docId w15:val="{449382B6-99ED-4251-BEF5-53AA7F34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95D"/>
    <w:rPr>
      <w:rFonts w:eastAsiaTheme="majorEastAsia" w:cstheme="majorBidi"/>
      <w:color w:val="272727" w:themeColor="text1" w:themeTint="D8"/>
    </w:rPr>
  </w:style>
  <w:style w:type="paragraph" w:styleId="Title">
    <w:name w:val="Title"/>
    <w:basedOn w:val="Normal"/>
    <w:next w:val="Normal"/>
    <w:link w:val="TitleChar"/>
    <w:uiPriority w:val="10"/>
    <w:qFormat/>
    <w:rsid w:val="005F1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95D"/>
    <w:pPr>
      <w:spacing w:before="160"/>
      <w:jc w:val="center"/>
    </w:pPr>
    <w:rPr>
      <w:i/>
      <w:iCs/>
      <w:color w:val="404040" w:themeColor="text1" w:themeTint="BF"/>
    </w:rPr>
  </w:style>
  <w:style w:type="character" w:customStyle="1" w:styleId="QuoteChar">
    <w:name w:val="Quote Char"/>
    <w:basedOn w:val="DefaultParagraphFont"/>
    <w:link w:val="Quote"/>
    <w:uiPriority w:val="29"/>
    <w:rsid w:val="005F195D"/>
    <w:rPr>
      <w:i/>
      <w:iCs/>
      <w:color w:val="404040" w:themeColor="text1" w:themeTint="BF"/>
    </w:rPr>
  </w:style>
  <w:style w:type="paragraph" w:styleId="ListParagraph">
    <w:name w:val="List Paragraph"/>
    <w:basedOn w:val="Normal"/>
    <w:uiPriority w:val="34"/>
    <w:qFormat/>
    <w:rsid w:val="005F195D"/>
    <w:pPr>
      <w:ind w:left="720"/>
      <w:contextualSpacing/>
    </w:pPr>
  </w:style>
  <w:style w:type="character" w:styleId="IntenseEmphasis">
    <w:name w:val="Intense Emphasis"/>
    <w:basedOn w:val="DefaultParagraphFont"/>
    <w:uiPriority w:val="21"/>
    <w:qFormat/>
    <w:rsid w:val="005F195D"/>
    <w:rPr>
      <w:i/>
      <w:iCs/>
      <w:color w:val="0F4761" w:themeColor="accent1" w:themeShade="BF"/>
    </w:rPr>
  </w:style>
  <w:style w:type="paragraph" w:styleId="IntenseQuote">
    <w:name w:val="Intense Quote"/>
    <w:basedOn w:val="Normal"/>
    <w:next w:val="Normal"/>
    <w:link w:val="IntenseQuoteChar"/>
    <w:uiPriority w:val="30"/>
    <w:qFormat/>
    <w:rsid w:val="005F1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95D"/>
    <w:rPr>
      <w:i/>
      <w:iCs/>
      <w:color w:val="0F4761" w:themeColor="accent1" w:themeShade="BF"/>
    </w:rPr>
  </w:style>
  <w:style w:type="character" w:styleId="IntenseReference">
    <w:name w:val="Intense Reference"/>
    <w:basedOn w:val="DefaultParagraphFont"/>
    <w:uiPriority w:val="32"/>
    <w:qFormat/>
    <w:rsid w:val="005F195D"/>
    <w:rPr>
      <w:b/>
      <w:bCs/>
      <w:smallCaps/>
      <w:color w:val="0F4761" w:themeColor="accent1" w:themeShade="BF"/>
      <w:spacing w:val="5"/>
    </w:rPr>
  </w:style>
  <w:style w:type="character" w:styleId="Hyperlink">
    <w:name w:val="Hyperlink"/>
    <w:basedOn w:val="DefaultParagraphFont"/>
    <w:uiPriority w:val="99"/>
    <w:unhideWhenUsed/>
    <w:rsid w:val="00A75266"/>
    <w:rPr>
      <w:color w:val="467886" w:themeColor="hyperlink"/>
      <w:u w:val="single"/>
    </w:rPr>
  </w:style>
  <w:style w:type="character" w:styleId="UnresolvedMention">
    <w:name w:val="Unresolved Mention"/>
    <w:basedOn w:val="DefaultParagraphFont"/>
    <w:uiPriority w:val="99"/>
    <w:semiHidden/>
    <w:unhideWhenUsed/>
    <w:rsid w:val="00A75266"/>
    <w:rPr>
      <w:color w:val="605E5C"/>
      <w:shd w:val="clear" w:color="auto" w:fill="E1DFDD"/>
    </w:rPr>
  </w:style>
  <w:style w:type="paragraph" w:styleId="Header">
    <w:name w:val="header"/>
    <w:basedOn w:val="Normal"/>
    <w:link w:val="HeaderChar"/>
    <w:uiPriority w:val="99"/>
    <w:unhideWhenUsed/>
    <w:rsid w:val="00FE6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849"/>
  </w:style>
  <w:style w:type="paragraph" w:styleId="Footer">
    <w:name w:val="footer"/>
    <w:basedOn w:val="Normal"/>
    <w:link w:val="FooterChar"/>
    <w:uiPriority w:val="99"/>
    <w:unhideWhenUsed/>
    <w:rsid w:val="00FE6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hizitii@feldru.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Grigore</cp:lastModifiedBy>
  <cp:revision>2</cp:revision>
  <dcterms:created xsi:type="dcterms:W3CDTF">2026-01-28T10:02:00Z</dcterms:created>
  <dcterms:modified xsi:type="dcterms:W3CDTF">2026-01-28T10:02:00Z</dcterms:modified>
</cp:coreProperties>
</file>