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60A" w:rsidRPr="0025660A" w:rsidRDefault="0025660A" w:rsidP="0025660A">
      <w:pPr>
        <w:spacing w:after="0" w:line="240" w:lineRule="auto"/>
        <w:rPr>
          <w:rFonts w:ascii="Times New Roman" w:hAnsi="Times New Roman"/>
          <w:b/>
          <w:sz w:val="28"/>
          <w:szCs w:val="28"/>
        </w:rPr>
      </w:pPr>
      <w:bookmarkStart w:id="0" w:name="_Hlk61423376"/>
      <w:bookmarkStart w:id="1" w:name="_GoBack"/>
      <w:bookmarkEnd w:id="1"/>
      <w:r w:rsidRPr="0025660A">
        <w:rPr>
          <w:rFonts w:ascii="Times New Roman" w:hAnsi="Times New Roman"/>
          <w:b/>
          <w:sz w:val="28"/>
          <w:szCs w:val="28"/>
        </w:rPr>
        <w:t xml:space="preserve">          ROMÂNIA</w:t>
      </w:r>
    </w:p>
    <w:p w:rsidR="0025660A" w:rsidRPr="0025660A" w:rsidRDefault="0025660A" w:rsidP="0025660A">
      <w:pPr>
        <w:spacing w:after="0" w:line="240" w:lineRule="auto"/>
        <w:rPr>
          <w:rFonts w:ascii="Times New Roman" w:hAnsi="Times New Roman"/>
          <w:b/>
          <w:sz w:val="28"/>
          <w:szCs w:val="28"/>
        </w:rPr>
      </w:pPr>
      <w:r w:rsidRPr="0025660A">
        <w:rPr>
          <w:rFonts w:ascii="Times New Roman" w:hAnsi="Times New Roman"/>
          <w:b/>
          <w:sz w:val="28"/>
          <w:szCs w:val="28"/>
        </w:rPr>
        <w:t xml:space="preserve">JUDEŢUL BISTRIŢA-NĂSĂUD </w:t>
      </w:r>
    </w:p>
    <w:p w:rsidR="0025660A" w:rsidRPr="0025660A" w:rsidRDefault="0025660A" w:rsidP="0025660A">
      <w:pPr>
        <w:spacing w:after="0" w:line="240" w:lineRule="auto"/>
        <w:rPr>
          <w:rFonts w:ascii="Times New Roman" w:hAnsi="Times New Roman"/>
          <w:b/>
          <w:sz w:val="28"/>
          <w:szCs w:val="28"/>
        </w:rPr>
      </w:pPr>
      <w:r w:rsidRPr="0025660A">
        <w:rPr>
          <w:rFonts w:ascii="Times New Roman" w:hAnsi="Times New Roman"/>
          <w:b/>
          <w:sz w:val="28"/>
          <w:szCs w:val="28"/>
        </w:rPr>
        <w:t>CONSILIUL LOCAL FELDRU</w:t>
      </w:r>
    </w:p>
    <w:p w:rsidR="00F31A47" w:rsidRDefault="00F31A47" w:rsidP="0025660A">
      <w:pPr>
        <w:spacing w:after="0" w:line="240" w:lineRule="auto"/>
        <w:jc w:val="center"/>
        <w:rPr>
          <w:rFonts w:ascii="Times New Roman" w:hAnsi="Times New Roman"/>
          <w:b/>
          <w:sz w:val="28"/>
          <w:szCs w:val="28"/>
        </w:rPr>
      </w:pPr>
    </w:p>
    <w:p w:rsidR="00F31A47" w:rsidRDefault="00F31A47" w:rsidP="0025660A">
      <w:pPr>
        <w:spacing w:after="0" w:line="240" w:lineRule="auto"/>
        <w:jc w:val="center"/>
        <w:rPr>
          <w:rFonts w:ascii="Times New Roman" w:hAnsi="Times New Roman"/>
          <w:b/>
          <w:sz w:val="28"/>
          <w:szCs w:val="28"/>
        </w:rPr>
      </w:pPr>
    </w:p>
    <w:p w:rsidR="0025660A" w:rsidRPr="0025660A" w:rsidRDefault="0025660A" w:rsidP="0025660A">
      <w:pPr>
        <w:spacing w:after="0" w:line="240" w:lineRule="auto"/>
        <w:jc w:val="center"/>
        <w:rPr>
          <w:rFonts w:ascii="Times New Roman" w:hAnsi="Times New Roman"/>
          <w:b/>
          <w:sz w:val="28"/>
          <w:szCs w:val="28"/>
        </w:rPr>
      </w:pPr>
      <w:r w:rsidRPr="0025660A">
        <w:rPr>
          <w:rFonts w:ascii="Times New Roman" w:hAnsi="Times New Roman"/>
          <w:b/>
          <w:sz w:val="28"/>
          <w:szCs w:val="28"/>
        </w:rPr>
        <w:t>HOTĂRÂRE</w:t>
      </w:r>
    </w:p>
    <w:p w:rsidR="0025660A" w:rsidRPr="0025660A" w:rsidRDefault="0025660A" w:rsidP="0025660A">
      <w:pPr>
        <w:spacing w:after="0" w:line="240" w:lineRule="auto"/>
        <w:jc w:val="center"/>
        <w:rPr>
          <w:rFonts w:ascii="Times New Roman" w:hAnsi="Times New Roman"/>
          <w:b/>
          <w:sz w:val="28"/>
          <w:szCs w:val="28"/>
        </w:rPr>
      </w:pPr>
      <w:r w:rsidRPr="0025660A">
        <w:rPr>
          <w:rFonts w:ascii="Times New Roman" w:hAnsi="Times New Roman"/>
          <w:b/>
          <w:sz w:val="28"/>
          <w:szCs w:val="28"/>
        </w:rPr>
        <w:t>Privind rectificarea bugetului de venituri şi cheltuieli al</w:t>
      </w:r>
    </w:p>
    <w:p w:rsidR="0025660A" w:rsidRPr="0025660A" w:rsidRDefault="0025660A" w:rsidP="0025660A">
      <w:pPr>
        <w:spacing w:after="0" w:line="240" w:lineRule="auto"/>
        <w:jc w:val="center"/>
        <w:rPr>
          <w:rFonts w:ascii="Times New Roman" w:hAnsi="Times New Roman"/>
          <w:b/>
          <w:sz w:val="28"/>
          <w:szCs w:val="28"/>
        </w:rPr>
      </w:pPr>
      <w:r w:rsidRPr="0025660A">
        <w:rPr>
          <w:rFonts w:ascii="Times New Roman" w:hAnsi="Times New Roman"/>
          <w:b/>
          <w:sz w:val="28"/>
          <w:szCs w:val="28"/>
        </w:rPr>
        <w:t>primăriei comunei Feldru pe anul 2025</w:t>
      </w:r>
    </w:p>
    <w:p w:rsidR="0025660A" w:rsidRPr="0025660A" w:rsidRDefault="0025660A" w:rsidP="0025660A">
      <w:pPr>
        <w:spacing w:after="0" w:line="240" w:lineRule="auto"/>
        <w:rPr>
          <w:rFonts w:ascii="Times New Roman" w:hAnsi="Times New Roman"/>
          <w:sz w:val="28"/>
          <w:szCs w:val="28"/>
        </w:rPr>
      </w:pPr>
    </w:p>
    <w:p w:rsidR="0025660A" w:rsidRPr="0025660A" w:rsidRDefault="0025660A" w:rsidP="0025660A">
      <w:pPr>
        <w:spacing w:after="0" w:line="240" w:lineRule="auto"/>
        <w:jc w:val="both"/>
        <w:rPr>
          <w:rFonts w:ascii="Times New Roman" w:hAnsi="Times New Roman"/>
          <w:sz w:val="28"/>
          <w:szCs w:val="28"/>
        </w:rPr>
      </w:pPr>
      <w:r w:rsidRPr="0025660A">
        <w:rPr>
          <w:rFonts w:ascii="Times New Roman" w:hAnsi="Times New Roman"/>
          <w:sz w:val="28"/>
          <w:szCs w:val="28"/>
        </w:rPr>
        <w:t xml:space="preserve">          Consiliul Local al Comunei Feldru, întrunit în ședința ordinară, în prezența a </w:t>
      </w:r>
      <w:r w:rsidR="00D716D7">
        <w:rPr>
          <w:rFonts w:ascii="Times New Roman" w:hAnsi="Times New Roman"/>
          <w:sz w:val="28"/>
          <w:szCs w:val="28"/>
        </w:rPr>
        <w:t>15</w:t>
      </w:r>
      <w:r w:rsidR="00233CD5">
        <w:rPr>
          <w:rFonts w:ascii="Times New Roman" w:hAnsi="Times New Roman"/>
          <w:sz w:val="28"/>
          <w:szCs w:val="28"/>
        </w:rPr>
        <w:t xml:space="preserve"> </w:t>
      </w:r>
      <w:r w:rsidRPr="0025660A">
        <w:rPr>
          <w:rFonts w:ascii="Times New Roman" w:hAnsi="Times New Roman"/>
          <w:sz w:val="28"/>
          <w:szCs w:val="28"/>
        </w:rPr>
        <w:t>consilieri locali din totalul 15.</w:t>
      </w:r>
    </w:p>
    <w:p w:rsidR="0025660A" w:rsidRPr="0025660A" w:rsidRDefault="0025660A" w:rsidP="0025660A">
      <w:pPr>
        <w:spacing w:after="0" w:line="240" w:lineRule="auto"/>
        <w:jc w:val="both"/>
        <w:rPr>
          <w:rFonts w:ascii="Times New Roman" w:hAnsi="Times New Roman"/>
          <w:sz w:val="28"/>
          <w:szCs w:val="28"/>
        </w:rPr>
      </w:pPr>
      <w:r w:rsidRPr="0025660A">
        <w:rPr>
          <w:rFonts w:ascii="Times New Roman" w:hAnsi="Times New Roman"/>
          <w:sz w:val="28"/>
          <w:szCs w:val="28"/>
        </w:rPr>
        <w:t xml:space="preserve">         Având în vedere:</w:t>
      </w:r>
    </w:p>
    <w:p w:rsidR="0025660A" w:rsidRPr="0025660A" w:rsidRDefault="0025660A" w:rsidP="0025660A">
      <w:pPr>
        <w:spacing w:after="0" w:line="240" w:lineRule="auto"/>
        <w:jc w:val="both"/>
        <w:rPr>
          <w:rFonts w:ascii="Times New Roman" w:hAnsi="Times New Roman"/>
          <w:sz w:val="28"/>
          <w:szCs w:val="28"/>
        </w:rPr>
      </w:pPr>
      <w:r w:rsidRPr="0025660A">
        <w:rPr>
          <w:rFonts w:ascii="Times New Roman" w:hAnsi="Times New Roman"/>
          <w:sz w:val="28"/>
          <w:szCs w:val="28"/>
        </w:rPr>
        <w:t xml:space="preserve">         Referatul de aprobare nr. </w:t>
      </w:r>
      <w:r w:rsidR="00233CD5">
        <w:rPr>
          <w:rFonts w:ascii="Times New Roman" w:hAnsi="Times New Roman"/>
          <w:sz w:val="28"/>
          <w:szCs w:val="28"/>
        </w:rPr>
        <w:t>11.</w:t>
      </w:r>
      <w:r w:rsidR="00F442CB">
        <w:rPr>
          <w:rFonts w:ascii="Times New Roman" w:hAnsi="Times New Roman"/>
          <w:sz w:val="28"/>
          <w:szCs w:val="28"/>
        </w:rPr>
        <w:t>310</w:t>
      </w:r>
      <w:r w:rsidRPr="0025660A">
        <w:rPr>
          <w:rFonts w:ascii="Times New Roman" w:hAnsi="Times New Roman"/>
          <w:sz w:val="28"/>
          <w:szCs w:val="28"/>
        </w:rPr>
        <w:t xml:space="preserve"> din </w:t>
      </w:r>
      <w:r w:rsidR="00233CD5">
        <w:rPr>
          <w:rFonts w:ascii="Times New Roman" w:hAnsi="Times New Roman"/>
          <w:sz w:val="28"/>
          <w:szCs w:val="28"/>
        </w:rPr>
        <w:t>1</w:t>
      </w:r>
      <w:r w:rsidR="00F442CB">
        <w:rPr>
          <w:rFonts w:ascii="Times New Roman" w:hAnsi="Times New Roman"/>
          <w:sz w:val="28"/>
          <w:szCs w:val="28"/>
        </w:rPr>
        <w:t>6</w:t>
      </w:r>
      <w:r w:rsidRPr="0025660A">
        <w:rPr>
          <w:rFonts w:ascii="Times New Roman" w:hAnsi="Times New Roman"/>
          <w:sz w:val="28"/>
          <w:szCs w:val="28"/>
        </w:rPr>
        <w:t>.1</w:t>
      </w:r>
      <w:r w:rsidR="00233CD5">
        <w:rPr>
          <w:rFonts w:ascii="Times New Roman" w:hAnsi="Times New Roman"/>
          <w:sz w:val="28"/>
          <w:szCs w:val="28"/>
        </w:rPr>
        <w:t>2</w:t>
      </w:r>
      <w:r w:rsidRPr="0025660A">
        <w:rPr>
          <w:rFonts w:ascii="Times New Roman" w:hAnsi="Times New Roman"/>
          <w:sz w:val="28"/>
          <w:szCs w:val="28"/>
        </w:rPr>
        <w:t>.2025 al primarului comunei Feldru;</w:t>
      </w:r>
    </w:p>
    <w:p w:rsidR="0025660A" w:rsidRPr="0025660A" w:rsidRDefault="0025660A" w:rsidP="0025660A">
      <w:pPr>
        <w:spacing w:after="0" w:line="240" w:lineRule="auto"/>
        <w:jc w:val="both"/>
        <w:rPr>
          <w:rFonts w:ascii="Times New Roman" w:hAnsi="Times New Roman"/>
          <w:sz w:val="28"/>
          <w:szCs w:val="28"/>
        </w:rPr>
      </w:pPr>
      <w:r w:rsidRPr="0025660A">
        <w:rPr>
          <w:rFonts w:ascii="Times New Roman" w:hAnsi="Times New Roman"/>
          <w:sz w:val="28"/>
          <w:szCs w:val="28"/>
        </w:rPr>
        <w:t xml:space="preserve">         Raportul nr. </w:t>
      </w:r>
      <w:r w:rsidR="00233CD5">
        <w:rPr>
          <w:rFonts w:ascii="Times New Roman" w:hAnsi="Times New Roman"/>
          <w:sz w:val="28"/>
          <w:szCs w:val="28"/>
        </w:rPr>
        <w:t>11.</w:t>
      </w:r>
      <w:r w:rsidR="00F442CB">
        <w:rPr>
          <w:rFonts w:ascii="Times New Roman" w:hAnsi="Times New Roman"/>
          <w:sz w:val="28"/>
          <w:szCs w:val="28"/>
        </w:rPr>
        <w:t>311</w:t>
      </w:r>
      <w:r w:rsidRPr="0025660A">
        <w:rPr>
          <w:rFonts w:ascii="Times New Roman" w:hAnsi="Times New Roman"/>
          <w:sz w:val="28"/>
          <w:szCs w:val="28"/>
        </w:rPr>
        <w:t xml:space="preserve"> din </w:t>
      </w:r>
      <w:r w:rsidR="00233CD5">
        <w:rPr>
          <w:rFonts w:ascii="Times New Roman" w:hAnsi="Times New Roman"/>
          <w:sz w:val="28"/>
          <w:szCs w:val="28"/>
        </w:rPr>
        <w:t>1</w:t>
      </w:r>
      <w:r w:rsidR="00F442CB">
        <w:rPr>
          <w:rFonts w:ascii="Times New Roman" w:hAnsi="Times New Roman"/>
          <w:sz w:val="28"/>
          <w:szCs w:val="28"/>
        </w:rPr>
        <w:t>6</w:t>
      </w:r>
      <w:r w:rsidRPr="0025660A">
        <w:rPr>
          <w:rFonts w:ascii="Times New Roman" w:hAnsi="Times New Roman"/>
          <w:sz w:val="28"/>
          <w:szCs w:val="28"/>
        </w:rPr>
        <w:t>.1</w:t>
      </w:r>
      <w:r w:rsidR="00233CD5">
        <w:rPr>
          <w:rFonts w:ascii="Times New Roman" w:hAnsi="Times New Roman"/>
          <w:sz w:val="28"/>
          <w:szCs w:val="28"/>
        </w:rPr>
        <w:t>2</w:t>
      </w:r>
      <w:r w:rsidRPr="0025660A">
        <w:rPr>
          <w:rFonts w:ascii="Times New Roman" w:hAnsi="Times New Roman"/>
          <w:sz w:val="28"/>
          <w:szCs w:val="28"/>
        </w:rPr>
        <w:t>.2025 al compartimentului de resort;</w:t>
      </w:r>
    </w:p>
    <w:p w:rsidR="0025660A" w:rsidRPr="0025660A" w:rsidRDefault="0025660A" w:rsidP="0025660A">
      <w:pPr>
        <w:spacing w:after="0" w:line="240" w:lineRule="auto"/>
        <w:jc w:val="both"/>
        <w:rPr>
          <w:rFonts w:ascii="Times New Roman" w:hAnsi="Times New Roman"/>
          <w:sz w:val="28"/>
          <w:szCs w:val="28"/>
        </w:rPr>
      </w:pPr>
      <w:r w:rsidRPr="0025660A">
        <w:rPr>
          <w:rFonts w:ascii="Times New Roman" w:hAnsi="Times New Roman"/>
          <w:sz w:val="28"/>
          <w:szCs w:val="28"/>
        </w:rPr>
        <w:t xml:space="preserve">         Avizul nr. </w:t>
      </w:r>
      <w:r w:rsidR="00F442CB">
        <w:rPr>
          <w:rFonts w:ascii="Times New Roman" w:hAnsi="Times New Roman"/>
          <w:sz w:val="28"/>
          <w:szCs w:val="28"/>
        </w:rPr>
        <w:t>11.312</w:t>
      </w:r>
      <w:r w:rsidRPr="0025660A">
        <w:rPr>
          <w:rFonts w:ascii="Times New Roman" w:hAnsi="Times New Roman"/>
          <w:sz w:val="28"/>
          <w:szCs w:val="28"/>
        </w:rPr>
        <w:t xml:space="preserve"> din </w:t>
      </w:r>
      <w:r w:rsidR="00233CD5">
        <w:rPr>
          <w:rFonts w:ascii="Times New Roman" w:hAnsi="Times New Roman"/>
          <w:sz w:val="28"/>
          <w:szCs w:val="28"/>
        </w:rPr>
        <w:t>1</w:t>
      </w:r>
      <w:r w:rsidR="00F442CB">
        <w:rPr>
          <w:rFonts w:ascii="Times New Roman" w:hAnsi="Times New Roman"/>
          <w:sz w:val="28"/>
          <w:szCs w:val="28"/>
        </w:rPr>
        <w:t>6</w:t>
      </w:r>
      <w:r w:rsidRPr="0025660A">
        <w:rPr>
          <w:rFonts w:ascii="Times New Roman" w:hAnsi="Times New Roman"/>
          <w:sz w:val="28"/>
          <w:szCs w:val="28"/>
        </w:rPr>
        <w:t>.1</w:t>
      </w:r>
      <w:r w:rsidR="00233CD5">
        <w:rPr>
          <w:rFonts w:ascii="Times New Roman" w:hAnsi="Times New Roman"/>
          <w:sz w:val="28"/>
          <w:szCs w:val="28"/>
        </w:rPr>
        <w:t>2</w:t>
      </w:r>
      <w:r w:rsidRPr="0025660A">
        <w:rPr>
          <w:rFonts w:ascii="Times New Roman" w:hAnsi="Times New Roman"/>
          <w:sz w:val="28"/>
          <w:szCs w:val="28"/>
        </w:rPr>
        <w:t>.2025 al Comisiei pentru activităţi economico-financiare, amenajarea teritoriului şi urbanism, muncă şi protecţie socială;</w:t>
      </w:r>
    </w:p>
    <w:p w:rsidR="0025660A" w:rsidRPr="0025660A" w:rsidRDefault="0025660A" w:rsidP="0025660A">
      <w:pPr>
        <w:spacing w:after="0" w:line="240" w:lineRule="auto"/>
        <w:jc w:val="both"/>
        <w:rPr>
          <w:rFonts w:ascii="Times New Roman" w:hAnsi="Times New Roman"/>
          <w:sz w:val="28"/>
          <w:szCs w:val="28"/>
        </w:rPr>
      </w:pPr>
      <w:r w:rsidRPr="0025660A">
        <w:rPr>
          <w:rFonts w:ascii="Times New Roman" w:hAnsi="Times New Roman"/>
          <w:sz w:val="28"/>
          <w:szCs w:val="28"/>
        </w:rPr>
        <w:t xml:space="preserve">         În conformitate cu:</w:t>
      </w:r>
    </w:p>
    <w:p w:rsidR="0025660A" w:rsidRPr="00D73E9B" w:rsidRDefault="0025660A" w:rsidP="0025660A">
      <w:pPr>
        <w:spacing w:after="0" w:line="240" w:lineRule="auto"/>
        <w:jc w:val="both"/>
        <w:rPr>
          <w:rFonts w:ascii="Times New Roman" w:hAnsi="Times New Roman"/>
          <w:color w:val="000000" w:themeColor="text1"/>
          <w:sz w:val="28"/>
          <w:szCs w:val="28"/>
        </w:rPr>
      </w:pPr>
      <w:r w:rsidRPr="00D73E9B">
        <w:rPr>
          <w:rFonts w:ascii="Times New Roman" w:hAnsi="Times New Roman"/>
          <w:color w:val="000000" w:themeColor="text1"/>
          <w:sz w:val="28"/>
          <w:szCs w:val="28"/>
        </w:rPr>
        <w:t xml:space="preserve">         Decizia nr. </w:t>
      </w:r>
      <w:r w:rsidR="00080A07" w:rsidRPr="00D73E9B">
        <w:rPr>
          <w:rFonts w:ascii="Times New Roman" w:hAnsi="Times New Roman"/>
          <w:color w:val="000000" w:themeColor="text1"/>
          <w:sz w:val="28"/>
          <w:szCs w:val="28"/>
        </w:rPr>
        <w:t>12</w:t>
      </w:r>
      <w:r w:rsidRPr="00D73E9B">
        <w:rPr>
          <w:rFonts w:ascii="Times New Roman" w:hAnsi="Times New Roman"/>
          <w:color w:val="000000" w:themeColor="text1"/>
          <w:sz w:val="28"/>
          <w:szCs w:val="28"/>
        </w:rPr>
        <w:t xml:space="preserve"> din 0</w:t>
      </w:r>
      <w:r w:rsidR="00080A07" w:rsidRPr="00D73E9B">
        <w:rPr>
          <w:rFonts w:ascii="Times New Roman" w:hAnsi="Times New Roman"/>
          <w:color w:val="000000" w:themeColor="text1"/>
          <w:sz w:val="28"/>
          <w:szCs w:val="28"/>
        </w:rPr>
        <w:t>9</w:t>
      </w:r>
      <w:r w:rsidRPr="00D73E9B">
        <w:rPr>
          <w:rFonts w:ascii="Times New Roman" w:hAnsi="Times New Roman"/>
          <w:color w:val="000000" w:themeColor="text1"/>
          <w:sz w:val="28"/>
          <w:szCs w:val="28"/>
        </w:rPr>
        <w:t>.1</w:t>
      </w:r>
      <w:r w:rsidR="00080A07" w:rsidRPr="00D73E9B">
        <w:rPr>
          <w:rFonts w:ascii="Times New Roman" w:hAnsi="Times New Roman"/>
          <w:color w:val="000000" w:themeColor="text1"/>
          <w:sz w:val="28"/>
          <w:szCs w:val="28"/>
        </w:rPr>
        <w:t>2</w:t>
      </w:r>
      <w:r w:rsidRPr="00D73E9B">
        <w:rPr>
          <w:rFonts w:ascii="Times New Roman" w:hAnsi="Times New Roman"/>
          <w:color w:val="000000" w:themeColor="text1"/>
          <w:sz w:val="28"/>
          <w:szCs w:val="28"/>
        </w:rPr>
        <w:t xml:space="preserve">.2025 privind repartizarea pe unitați administrativ-teritoriale a </w:t>
      </w:r>
      <w:r w:rsidR="00080A07" w:rsidRPr="00D73E9B">
        <w:rPr>
          <w:rFonts w:ascii="Times New Roman" w:hAnsi="Times New Roman"/>
          <w:color w:val="000000" w:themeColor="text1"/>
          <w:sz w:val="28"/>
          <w:szCs w:val="28"/>
        </w:rPr>
        <w:t>cotelor</w:t>
      </w:r>
      <w:r w:rsidRPr="00D73E9B">
        <w:rPr>
          <w:rFonts w:ascii="Times New Roman" w:hAnsi="Times New Roman"/>
          <w:color w:val="000000" w:themeColor="text1"/>
          <w:sz w:val="28"/>
          <w:szCs w:val="28"/>
        </w:rPr>
        <w:t xml:space="preserve"> defalcate din </w:t>
      </w:r>
      <w:r w:rsidR="00080A07" w:rsidRPr="00D73E9B">
        <w:rPr>
          <w:rFonts w:ascii="Times New Roman" w:hAnsi="Times New Roman"/>
          <w:color w:val="000000" w:themeColor="text1"/>
          <w:sz w:val="28"/>
          <w:szCs w:val="28"/>
        </w:rPr>
        <w:t xml:space="preserve">impozitul pe venit conform </w:t>
      </w:r>
      <w:r w:rsidRPr="00D73E9B">
        <w:rPr>
          <w:rFonts w:ascii="Times New Roman" w:hAnsi="Times New Roman"/>
          <w:color w:val="000000" w:themeColor="text1"/>
          <w:sz w:val="28"/>
          <w:szCs w:val="28"/>
        </w:rPr>
        <w:t xml:space="preserve">prevederilor </w:t>
      </w:r>
      <w:r w:rsidR="00080A07" w:rsidRPr="00D73E9B">
        <w:rPr>
          <w:rFonts w:ascii="Times New Roman" w:hAnsi="Times New Roman"/>
          <w:color w:val="000000" w:themeColor="text1"/>
          <w:sz w:val="28"/>
          <w:szCs w:val="28"/>
        </w:rPr>
        <w:t>art. 6, alin</w:t>
      </w:r>
      <w:r w:rsidR="00D73E9B" w:rsidRPr="00D73E9B">
        <w:rPr>
          <w:rFonts w:ascii="Times New Roman" w:hAnsi="Times New Roman"/>
          <w:color w:val="000000" w:themeColor="text1"/>
          <w:sz w:val="28"/>
          <w:szCs w:val="28"/>
        </w:rPr>
        <w:t>.</w:t>
      </w:r>
      <w:r w:rsidR="00080A07" w:rsidRPr="00D73E9B">
        <w:rPr>
          <w:rFonts w:ascii="Times New Roman" w:hAnsi="Times New Roman"/>
          <w:color w:val="000000" w:themeColor="text1"/>
          <w:sz w:val="28"/>
          <w:szCs w:val="28"/>
        </w:rPr>
        <w:t xml:space="preserve"> 11, a Legii bugetului de stat pe anul 2025 nr. 9 / 10.02.2025 și redistribuirea sumelor defalcate din TVA pentru </w:t>
      </w:r>
      <w:r w:rsidR="00D73E9B" w:rsidRPr="00D73E9B">
        <w:rPr>
          <w:rFonts w:ascii="Times New Roman" w:hAnsi="Times New Roman"/>
          <w:color w:val="000000" w:themeColor="text1"/>
          <w:sz w:val="28"/>
          <w:szCs w:val="28"/>
        </w:rPr>
        <w:t>finanțarea cheltuielilor descentralizate la nivelul comunelor, orașelor, municipiilor, sectoarelor și Municipiul București, destinate finanțări drepturilor asistenților personali ai persoanelor cu handicap grav sau indeminzațiilor lunare ale persoanelor cu handicap grav acordate între unitățile administrativ-teritoriale</w:t>
      </w:r>
      <w:r w:rsidRPr="00D73E9B">
        <w:rPr>
          <w:rFonts w:ascii="Times New Roman" w:hAnsi="Times New Roman"/>
          <w:color w:val="000000" w:themeColor="text1"/>
          <w:sz w:val="28"/>
          <w:szCs w:val="28"/>
        </w:rPr>
        <w:t>.</w:t>
      </w:r>
    </w:p>
    <w:p w:rsidR="0025660A" w:rsidRPr="0025660A" w:rsidRDefault="0025660A" w:rsidP="0025660A">
      <w:pPr>
        <w:spacing w:after="0" w:line="240" w:lineRule="auto"/>
        <w:jc w:val="both"/>
        <w:rPr>
          <w:rFonts w:ascii="Times New Roman" w:hAnsi="Times New Roman"/>
          <w:sz w:val="28"/>
          <w:szCs w:val="28"/>
        </w:rPr>
      </w:pPr>
      <w:r w:rsidRPr="0025660A">
        <w:rPr>
          <w:rFonts w:ascii="Times New Roman" w:hAnsi="Times New Roman"/>
          <w:sz w:val="28"/>
          <w:szCs w:val="28"/>
        </w:rPr>
        <w:t xml:space="preserve">         Hotărârea Consiliului Local Feldru nr. 14</w:t>
      </w:r>
      <w:r w:rsidRPr="0025660A">
        <w:rPr>
          <w:rFonts w:ascii="Times New Roman" w:eastAsia="SimSun" w:hAnsi="Times New Roman"/>
          <w:sz w:val="28"/>
          <w:szCs w:val="28"/>
        </w:rPr>
        <w:t xml:space="preserve"> din 24.03.2025</w:t>
      </w:r>
      <w:r w:rsidRPr="0025660A">
        <w:rPr>
          <w:rFonts w:ascii="Times New Roman" w:hAnsi="Times New Roman"/>
          <w:sz w:val="28"/>
          <w:szCs w:val="28"/>
        </w:rPr>
        <w:t xml:space="preserve"> privind aprobarea bugetului de venituri și cheltuieli pe anul 2025.</w:t>
      </w:r>
    </w:p>
    <w:p w:rsidR="0025660A" w:rsidRPr="0025660A" w:rsidRDefault="0025660A" w:rsidP="0025660A">
      <w:pPr>
        <w:spacing w:after="0" w:line="240" w:lineRule="auto"/>
        <w:jc w:val="both"/>
        <w:rPr>
          <w:rFonts w:ascii="Times New Roman" w:hAnsi="Times New Roman"/>
          <w:sz w:val="28"/>
          <w:szCs w:val="28"/>
        </w:rPr>
      </w:pPr>
      <w:r w:rsidRPr="0025660A">
        <w:rPr>
          <w:rFonts w:ascii="Times New Roman" w:hAnsi="Times New Roman"/>
          <w:sz w:val="28"/>
          <w:szCs w:val="28"/>
        </w:rPr>
        <w:t xml:space="preserve">         Hotărârea Consiliului Local Feldru nr. 58</w:t>
      </w:r>
      <w:r w:rsidRPr="0025660A">
        <w:rPr>
          <w:rFonts w:ascii="Times New Roman" w:eastAsia="SimSun" w:hAnsi="Times New Roman"/>
          <w:sz w:val="28"/>
          <w:szCs w:val="28"/>
        </w:rPr>
        <w:t xml:space="preserve"> din 25.11.2024</w:t>
      </w:r>
      <w:r w:rsidRPr="0025660A">
        <w:rPr>
          <w:rFonts w:ascii="Times New Roman" w:hAnsi="Times New Roman"/>
          <w:sz w:val="28"/>
          <w:szCs w:val="28"/>
        </w:rPr>
        <w:t xml:space="preserve"> privind aprobarea impozitelor și taxelor locale în anul 2025.</w:t>
      </w:r>
    </w:p>
    <w:p w:rsidR="0025660A" w:rsidRPr="0025660A" w:rsidRDefault="0025660A" w:rsidP="0025660A">
      <w:pPr>
        <w:spacing w:after="0" w:line="240" w:lineRule="auto"/>
        <w:jc w:val="both"/>
        <w:rPr>
          <w:rFonts w:ascii="Times New Roman" w:hAnsi="Times New Roman"/>
          <w:sz w:val="28"/>
          <w:szCs w:val="28"/>
        </w:rPr>
      </w:pPr>
      <w:r w:rsidRPr="0025660A">
        <w:rPr>
          <w:rFonts w:ascii="Times New Roman" w:hAnsi="Times New Roman"/>
          <w:sz w:val="28"/>
          <w:szCs w:val="28"/>
        </w:rPr>
        <w:t xml:space="preserve">         Legea nr. 273 / 2006 privind finanțele publice locale cu modificările și completările ulterioare.</w:t>
      </w:r>
    </w:p>
    <w:p w:rsidR="0025660A" w:rsidRPr="0025660A" w:rsidRDefault="0025660A" w:rsidP="0025660A">
      <w:pPr>
        <w:spacing w:after="0" w:line="240" w:lineRule="auto"/>
        <w:jc w:val="both"/>
        <w:rPr>
          <w:rFonts w:ascii="Times New Roman" w:hAnsi="Times New Roman"/>
          <w:sz w:val="28"/>
          <w:szCs w:val="28"/>
        </w:rPr>
      </w:pPr>
      <w:r w:rsidRPr="0025660A">
        <w:rPr>
          <w:rFonts w:ascii="Times New Roman" w:hAnsi="Times New Roman"/>
          <w:sz w:val="28"/>
          <w:szCs w:val="28"/>
        </w:rPr>
        <w:t xml:space="preserve">         Prevederile art. 6 din Legea nr. 52/ 2003 privind transparenţa decizională în administraţia publică.</w:t>
      </w:r>
    </w:p>
    <w:p w:rsidR="0025660A" w:rsidRPr="0025660A" w:rsidRDefault="0025660A" w:rsidP="0025660A">
      <w:pPr>
        <w:spacing w:after="0" w:line="240" w:lineRule="auto"/>
        <w:jc w:val="both"/>
        <w:rPr>
          <w:rFonts w:ascii="Times New Roman" w:hAnsi="Times New Roman"/>
          <w:sz w:val="28"/>
          <w:szCs w:val="28"/>
        </w:rPr>
      </w:pPr>
      <w:r w:rsidRPr="0025660A">
        <w:rPr>
          <w:rFonts w:ascii="Times New Roman" w:hAnsi="Times New Roman"/>
          <w:sz w:val="28"/>
          <w:szCs w:val="28"/>
        </w:rPr>
        <w:t xml:space="preserve">         În temeiul art. 129 alin.2, lit. b), alin. 4, lit. a); art.196, alin. (1), lit. a) coroborat cu art. 139, alin. (3), lit. a) din O.U.G. nr. 57/2019 privind Codul administrativ,</w:t>
      </w:r>
    </w:p>
    <w:p w:rsidR="00F31A47" w:rsidRDefault="00F31A47" w:rsidP="0025660A">
      <w:pPr>
        <w:spacing w:after="0" w:line="240" w:lineRule="auto"/>
        <w:jc w:val="center"/>
        <w:rPr>
          <w:rFonts w:ascii="Times New Roman" w:hAnsi="Times New Roman"/>
          <w:b/>
          <w:sz w:val="28"/>
          <w:szCs w:val="28"/>
        </w:rPr>
      </w:pPr>
    </w:p>
    <w:p w:rsidR="0025660A" w:rsidRDefault="0025660A" w:rsidP="0025660A">
      <w:pPr>
        <w:spacing w:after="0" w:line="240" w:lineRule="auto"/>
        <w:jc w:val="center"/>
        <w:rPr>
          <w:rFonts w:ascii="Times New Roman" w:hAnsi="Times New Roman"/>
          <w:b/>
          <w:sz w:val="28"/>
          <w:szCs w:val="28"/>
        </w:rPr>
      </w:pPr>
      <w:r w:rsidRPr="0025660A">
        <w:rPr>
          <w:rFonts w:ascii="Times New Roman" w:hAnsi="Times New Roman"/>
          <w:b/>
          <w:sz w:val="28"/>
          <w:szCs w:val="28"/>
        </w:rPr>
        <w:t>HOTĂRĂȘTE</w:t>
      </w:r>
    </w:p>
    <w:p w:rsidR="00F31A47" w:rsidRPr="0025660A" w:rsidRDefault="00F31A47" w:rsidP="0025660A">
      <w:pPr>
        <w:spacing w:after="0" w:line="240" w:lineRule="auto"/>
        <w:jc w:val="center"/>
        <w:rPr>
          <w:rFonts w:ascii="Times New Roman" w:hAnsi="Times New Roman"/>
          <w:b/>
          <w:sz w:val="28"/>
          <w:szCs w:val="28"/>
        </w:rPr>
      </w:pPr>
    </w:p>
    <w:p w:rsidR="0025660A" w:rsidRPr="0025660A" w:rsidRDefault="0025660A" w:rsidP="00233CD5">
      <w:pPr>
        <w:spacing w:after="0" w:line="240" w:lineRule="auto"/>
        <w:jc w:val="both"/>
        <w:rPr>
          <w:rFonts w:ascii="Times New Roman" w:hAnsi="Times New Roman"/>
          <w:sz w:val="28"/>
          <w:szCs w:val="28"/>
        </w:rPr>
      </w:pPr>
      <w:r w:rsidRPr="0025660A">
        <w:rPr>
          <w:rFonts w:ascii="Times New Roman" w:hAnsi="Times New Roman"/>
          <w:b/>
          <w:sz w:val="28"/>
          <w:szCs w:val="28"/>
        </w:rPr>
        <w:t xml:space="preserve">         Art. 1.</w:t>
      </w:r>
      <w:r w:rsidRPr="0025660A">
        <w:rPr>
          <w:rFonts w:ascii="Times New Roman" w:hAnsi="Times New Roman"/>
          <w:sz w:val="28"/>
          <w:szCs w:val="28"/>
        </w:rPr>
        <w:t xml:space="preserve"> Se aprobă rectificarea bugetului general consolidat la venituri și la cheltuieli conform Anexei nr. 1. care face parte integrantă din prezenta hotărâre.</w:t>
      </w:r>
    </w:p>
    <w:p w:rsidR="0025660A" w:rsidRPr="0025660A" w:rsidRDefault="0025660A" w:rsidP="00233CD5">
      <w:pPr>
        <w:spacing w:after="0" w:line="240" w:lineRule="auto"/>
        <w:jc w:val="both"/>
        <w:rPr>
          <w:rFonts w:ascii="Times New Roman" w:hAnsi="Times New Roman"/>
          <w:sz w:val="28"/>
          <w:szCs w:val="28"/>
        </w:rPr>
      </w:pPr>
      <w:r w:rsidRPr="0025660A">
        <w:rPr>
          <w:rFonts w:ascii="Times New Roman" w:hAnsi="Times New Roman"/>
          <w:b/>
          <w:sz w:val="28"/>
          <w:szCs w:val="28"/>
        </w:rPr>
        <w:t xml:space="preserve">         Art. 2.</w:t>
      </w:r>
      <w:r w:rsidRPr="0025660A">
        <w:rPr>
          <w:rFonts w:ascii="Times New Roman" w:hAnsi="Times New Roman"/>
          <w:sz w:val="28"/>
          <w:szCs w:val="28"/>
        </w:rPr>
        <w:t xml:space="preserve"> Cu aducerea la îndeplinire a prezentei hotărâri se încredințează primarul Comunei Feldru.</w:t>
      </w:r>
    </w:p>
    <w:p w:rsidR="0025660A" w:rsidRPr="0025660A" w:rsidRDefault="0025660A" w:rsidP="00233CD5">
      <w:pPr>
        <w:spacing w:after="0" w:line="240" w:lineRule="auto"/>
        <w:jc w:val="both"/>
        <w:rPr>
          <w:rFonts w:ascii="Times New Roman" w:hAnsi="Times New Roman"/>
          <w:sz w:val="28"/>
          <w:szCs w:val="28"/>
        </w:rPr>
      </w:pPr>
      <w:r w:rsidRPr="0025660A">
        <w:rPr>
          <w:rFonts w:ascii="Times New Roman" w:hAnsi="Times New Roman"/>
          <w:b/>
          <w:sz w:val="28"/>
          <w:szCs w:val="28"/>
        </w:rPr>
        <w:t xml:space="preserve">         Art. 3.</w:t>
      </w:r>
      <w:r w:rsidRPr="0025660A">
        <w:rPr>
          <w:rFonts w:ascii="Times New Roman" w:hAnsi="Times New Roman"/>
          <w:sz w:val="28"/>
          <w:szCs w:val="28"/>
        </w:rPr>
        <w:t xml:space="preserve"> Prezenta hotărâre a fost adoptată cu </w:t>
      </w:r>
      <w:r w:rsidR="00D716D7">
        <w:rPr>
          <w:rFonts w:ascii="Times New Roman" w:hAnsi="Times New Roman"/>
          <w:sz w:val="28"/>
          <w:szCs w:val="28"/>
        </w:rPr>
        <w:t>15</w:t>
      </w:r>
      <w:r w:rsidRPr="0025660A">
        <w:rPr>
          <w:rFonts w:ascii="Times New Roman" w:hAnsi="Times New Roman"/>
          <w:sz w:val="28"/>
          <w:szCs w:val="28"/>
        </w:rPr>
        <w:t xml:space="preserve"> voturi „pentru”, </w:t>
      </w:r>
      <w:r w:rsidR="00D716D7">
        <w:rPr>
          <w:rFonts w:ascii="Times New Roman" w:hAnsi="Times New Roman"/>
          <w:sz w:val="28"/>
          <w:szCs w:val="28"/>
        </w:rPr>
        <w:t>0</w:t>
      </w:r>
      <w:r w:rsidR="00233CD5">
        <w:rPr>
          <w:rFonts w:ascii="Times New Roman" w:hAnsi="Times New Roman"/>
          <w:sz w:val="28"/>
          <w:szCs w:val="28"/>
        </w:rPr>
        <w:t xml:space="preserve"> </w:t>
      </w:r>
      <w:r w:rsidRPr="0025660A">
        <w:rPr>
          <w:rFonts w:ascii="Times New Roman" w:hAnsi="Times New Roman"/>
          <w:sz w:val="28"/>
          <w:szCs w:val="28"/>
        </w:rPr>
        <w:t xml:space="preserve">voturi ,,împotrivă ”, </w:t>
      </w:r>
      <w:r w:rsidR="00D716D7">
        <w:rPr>
          <w:rFonts w:ascii="Times New Roman" w:hAnsi="Times New Roman"/>
          <w:sz w:val="28"/>
          <w:szCs w:val="28"/>
        </w:rPr>
        <w:t>0</w:t>
      </w:r>
      <w:r w:rsidRPr="0025660A">
        <w:rPr>
          <w:rFonts w:ascii="Times New Roman" w:hAnsi="Times New Roman"/>
          <w:sz w:val="28"/>
          <w:szCs w:val="28"/>
        </w:rPr>
        <w:t xml:space="preserve"> voturi „abțineri” din 15 consilieri prezenţi.</w:t>
      </w:r>
    </w:p>
    <w:p w:rsidR="0025660A" w:rsidRPr="0025660A" w:rsidRDefault="0025660A" w:rsidP="00233CD5">
      <w:pPr>
        <w:spacing w:after="0" w:line="240" w:lineRule="auto"/>
        <w:jc w:val="both"/>
        <w:rPr>
          <w:rFonts w:ascii="Times New Roman" w:hAnsi="Times New Roman"/>
          <w:sz w:val="28"/>
          <w:szCs w:val="28"/>
        </w:rPr>
      </w:pPr>
      <w:r w:rsidRPr="0025660A">
        <w:rPr>
          <w:rFonts w:ascii="Times New Roman" w:hAnsi="Times New Roman"/>
          <w:b/>
          <w:sz w:val="28"/>
          <w:szCs w:val="28"/>
        </w:rPr>
        <w:lastRenderedPageBreak/>
        <w:t xml:space="preserve">         Art. 4.</w:t>
      </w:r>
      <w:r w:rsidRPr="0025660A">
        <w:rPr>
          <w:rFonts w:ascii="Times New Roman" w:hAnsi="Times New Roman"/>
          <w:sz w:val="28"/>
          <w:szCs w:val="28"/>
        </w:rPr>
        <w:t xml:space="preserve"> Prezenta hotărâre se aduce la cunoștința publică prin grija secretarului Comunei Feldru și se comunică în termen de 10 zile de la adoptare cu:</w:t>
      </w:r>
    </w:p>
    <w:p w:rsidR="0025660A" w:rsidRPr="0025660A" w:rsidRDefault="0025660A" w:rsidP="00233CD5">
      <w:pPr>
        <w:spacing w:after="0" w:line="240" w:lineRule="auto"/>
        <w:jc w:val="both"/>
        <w:rPr>
          <w:rFonts w:ascii="Times New Roman" w:hAnsi="Times New Roman"/>
          <w:sz w:val="28"/>
          <w:szCs w:val="28"/>
        </w:rPr>
      </w:pPr>
      <w:r w:rsidRPr="0025660A">
        <w:rPr>
          <w:rFonts w:ascii="Times New Roman" w:hAnsi="Times New Roman"/>
          <w:sz w:val="28"/>
          <w:szCs w:val="28"/>
        </w:rPr>
        <w:t xml:space="preserve">               - Instituția Prefectului județului Bistrița-Năsăud;</w:t>
      </w:r>
    </w:p>
    <w:p w:rsidR="0025660A" w:rsidRPr="0025660A" w:rsidRDefault="0025660A" w:rsidP="00233CD5">
      <w:pPr>
        <w:spacing w:after="0" w:line="240" w:lineRule="auto"/>
        <w:jc w:val="both"/>
        <w:rPr>
          <w:rFonts w:ascii="Times New Roman" w:hAnsi="Times New Roman"/>
          <w:sz w:val="28"/>
          <w:szCs w:val="28"/>
        </w:rPr>
      </w:pPr>
      <w:r w:rsidRPr="0025660A">
        <w:rPr>
          <w:rFonts w:ascii="Times New Roman" w:hAnsi="Times New Roman"/>
          <w:sz w:val="28"/>
          <w:szCs w:val="28"/>
        </w:rPr>
        <w:t xml:space="preserve">               - Direcția Generală a Finanțelor Publice Bistrița-Năsăud;</w:t>
      </w:r>
    </w:p>
    <w:p w:rsidR="0025660A" w:rsidRPr="0025660A" w:rsidRDefault="0025660A" w:rsidP="0025660A">
      <w:pPr>
        <w:spacing w:after="0" w:line="240" w:lineRule="auto"/>
        <w:rPr>
          <w:rFonts w:ascii="Times New Roman" w:hAnsi="Times New Roman"/>
          <w:sz w:val="28"/>
          <w:szCs w:val="28"/>
        </w:rPr>
      </w:pPr>
      <w:r w:rsidRPr="0025660A">
        <w:rPr>
          <w:rFonts w:ascii="Times New Roman" w:hAnsi="Times New Roman"/>
          <w:sz w:val="28"/>
          <w:szCs w:val="28"/>
        </w:rPr>
        <w:t xml:space="preserve">               - Trezoreria Năsăud;</w:t>
      </w:r>
    </w:p>
    <w:p w:rsidR="0025660A" w:rsidRPr="0025660A" w:rsidRDefault="0025660A" w:rsidP="0025660A">
      <w:pPr>
        <w:spacing w:after="0" w:line="240" w:lineRule="auto"/>
        <w:rPr>
          <w:rFonts w:ascii="Times New Roman" w:hAnsi="Times New Roman"/>
          <w:sz w:val="28"/>
          <w:szCs w:val="28"/>
        </w:rPr>
      </w:pPr>
      <w:r w:rsidRPr="0025660A">
        <w:rPr>
          <w:rFonts w:ascii="Times New Roman" w:hAnsi="Times New Roman"/>
          <w:sz w:val="28"/>
          <w:szCs w:val="28"/>
        </w:rPr>
        <w:t xml:space="preserve">               - Compartiment Financiar-contabil;</w:t>
      </w:r>
    </w:p>
    <w:p w:rsidR="0025660A" w:rsidRPr="0025660A" w:rsidRDefault="0025660A" w:rsidP="0025660A">
      <w:pPr>
        <w:spacing w:after="0" w:line="240" w:lineRule="auto"/>
        <w:rPr>
          <w:rFonts w:ascii="Times New Roman" w:hAnsi="Times New Roman"/>
          <w:sz w:val="28"/>
          <w:szCs w:val="28"/>
        </w:rPr>
      </w:pPr>
      <w:r w:rsidRPr="0025660A">
        <w:rPr>
          <w:rFonts w:ascii="Times New Roman" w:hAnsi="Times New Roman"/>
          <w:sz w:val="28"/>
          <w:szCs w:val="28"/>
        </w:rPr>
        <w:t xml:space="preserve">               - Primarul comunei Feldru; </w:t>
      </w:r>
    </w:p>
    <w:p w:rsidR="00F31A47" w:rsidRDefault="00F31A47" w:rsidP="0025660A">
      <w:pPr>
        <w:spacing w:after="0" w:line="240" w:lineRule="auto"/>
        <w:rPr>
          <w:rFonts w:ascii="Times New Roman" w:hAnsi="Times New Roman"/>
          <w:b/>
          <w:sz w:val="28"/>
          <w:szCs w:val="28"/>
        </w:rPr>
      </w:pPr>
    </w:p>
    <w:p w:rsidR="00F31A47" w:rsidRDefault="00F31A47" w:rsidP="0025660A">
      <w:pPr>
        <w:spacing w:after="0" w:line="240" w:lineRule="auto"/>
        <w:rPr>
          <w:rFonts w:ascii="Times New Roman" w:hAnsi="Times New Roman"/>
          <w:b/>
          <w:sz w:val="28"/>
          <w:szCs w:val="28"/>
        </w:rPr>
      </w:pPr>
    </w:p>
    <w:p w:rsidR="0025660A" w:rsidRPr="0025660A" w:rsidRDefault="0025660A" w:rsidP="0025660A">
      <w:pPr>
        <w:spacing w:after="0" w:line="240" w:lineRule="auto"/>
        <w:rPr>
          <w:rFonts w:ascii="Times New Roman" w:hAnsi="Times New Roman"/>
          <w:b/>
          <w:sz w:val="28"/>
          <w:szCs w:val="28"/>
        </w:rPr>
      </w:pPr>
      <w:r w:rsidRPr="0025660A">
        <w:rPr>
          <w:rFonts w:ascii="Times New Roman" w:hAnsi="Times New Roman"/>
          <w:b/>
          <w:sz w:val="28"/>
          <w:szCs w:val="28"/>
        </w:rPr>
        <w:t xml:space="preserve">         </w:t>
      </w:r>
      <w:bookmarkStart w:id="2" w:name="_Hlk84792910"/>
      <w:r w:rsidRPr="0025660A">
        <w:rPr>
          <w:rFonts w:ascii="Times New Roman" w:hAnsi="Times New Roman"/>
          <w:b/>
          <w:sz w:val="28"/>
          <w:szCs w:val="28"/>
        </w:rPr>
        <w:t xml:space="preserve">Președinte de ședință,                                     Contrasemnează secretar </w:t>
      </w:r>
    </w:p>
    <w:p w:rsidR="0025660A" w:rsidRPr="0025660A" w:rsidRDefault="0025660A" w:rsidP="0025660A">
      <w:pPr>
        <w:spacing w:after="0" w:line="240" w:lineRule="auto"/>
        <w:rPr>
          <w:rFonts w:ascii="Times New Roman" w:hAnsi="Times New Roman"/>
          <w:b/>
          <w:sz w:val="28"/>
          <w:szCs w:val="28"/>
        </w:rPr>
      </w:pPr>
      <w:r w:rsidRPr="0025660A">
        <w:rPr>
          <w:rFonts w:ascii="Times New Roman" w:hAnsi="Times New Roman"/>
          <w:b/>
          <w:sz w:val="28"/>
          <w:szCs w:val="28"/>
        </w:rPr>
        <w:t xml:space="preserve">          Sbârciu Călin                                                       general al comunei,</w:t>
      </w:r>
    </w:p>
    <w:p w:rsidR="0025660A" w:rsidRPr="0025660A" w:rsidRDefault="0025660A" w:rsidP="0025660A">
      <w:pPr>
        <w:spacing w:after="0" w:line="240" w:lineRule="auto"/>
        <w:rPr>
          <w:rFonts w:ascii="Times New Roman" w:hAnsi="Times New Roman"/>
          <w:b/>
          <w:sz w:val="28"/>
          <w:szCs w:val="28"/>
        </w:rPr>
      </w:pPr>
      <w:r w:rsidRPr="0025660A">
        <w:rPr>
          <w:rFonts w:ascii="Times New Roman" w:hAnsi="Times New Roman"/>
          <w:b/>
          <w:sz w:val="28"/>
          <w:szCs w:val="28"/>
        </w:rPr>
        <w:t xml:space="preserve">                                                                                       Beșuțiu Gavrilă  </w:t>
      </w:r>
    </w:p>
    <w:p w:rsidR="00F31A47" w:rsidRDefault="00F31A47" w:rsidP="0025660A">
      <w:pPr>
        <w:spacing w:after="0" w:line="240" w:lineRule="auto"/>
        <w:rPr>
          <w:rFonts w:ascii="Times New Roman" w:hAnsi="Times New Roman"/>
          <w:b/>
          <w:sz w:val="28"/>
          <w:szCs w:val="28"/>
        </w:rPr>
      </w:pPr>
    </w:p>
    <w:p w:rsidR="00F31A47" w:rsidRDefault="00F31A47" w:rsidP="0025660A">
      <w:pPr>
        <w:spacing w:after="0" w:line="240" w:lineRule="auto"/>
        <w:rPr>
          <w:rFonts w:ascii="Times New Roman" w:hAnsi="Times New Roman"/>
          <w:b/>
          <w:sz w:val="28"/>
          <w:szCs w:val="28"/>
        </w:rPr>
      </w:pPr>
    </w:p>
    <w:p w:rsidR="0025660A" w:rsidRPr="0025660A" w:rsidRDefault="0025660A" w:rsidP="0025660A">
      <w:pPr>
        <w:spacing w:after="0" w:line="240" w:lineRule="auto"/>
        <w:rPr>
          <w:rFonts w:ascii="Times New Roman" w:hAnsi="Times New Roman"/>
          <w:b/>
          <w:sz w:val="28"/>
          <w:szCs w:val="28"/>
        </w:rPr>
      </w:pPr>
      <w:r w:rsidRPr="0025660A">
        <w:rPr>
          <w:rFonts w:ascii="Times New Roman" w:hAnsi="Times New Roman"/>
          <w:b/>
          <w:sz w:val="28"/>
          <w:szCs w:val="28"/>
        </w:rPr>
        <w:t xml:space="preserve">Nr. </w:t>
      </w:r>
      <w:r w:rsidR="00F442CB">
        <w:rPr>
          <w:rFonts w:ascii="Times New Roman" w:hAnsi="Times New Roman"/>
          <w:b/>
          <w:sz w:val="28"/>
          <w:szCs w:val="28"/>
        </w:rPr>
        <w:t xml:space="preserve">54 </w:t>
      </w:r>
      <w:r w:rsidRPr="0025660A">
        <w:rPr>
          <w:rFonts w:ascii="Times New Roman" w:hAnsi="Times New Roman"/>
          <w:b/>
          <w:sz w:val="28"/>
          <w:szCs w:val="28"/>
        </w:rPr>
        <w:t xml:space="preserve">din </w:t>
      </w:r>
      <w:r w:rsidR="00F442CB">
        <w:rPr>
          <w:rFonts w:ascii="Times New Roman" w:hAnsi="Times New Roman"/>
          <w:b/>
          <w:sz w:val="28"/>
          <w:szCs w:val="28"/>
        </w:rPr>
        <w:t>16</w:t>
      </w:r>
      <w:r w:rsidRPr="0025660A">
        <w:rPr>
          <w:rFonts w:ascii="Times New Roman" w:hAnsi="Times New Roman"/>
          <w:b/>
          <w:sz w:val="28"/>
          <w:szCs w:val="28"/>
        </w:rPr>
        <w:t>.1</w:t>
      </w:r>
      <w:r w:rsidR="00F31A47">
        <w:rPr>
          <w:rFonts w:ascii="Times New Roman" w:hAnsi="Times New Roman"/>
          <w:b/>
          <w:sz w:val="28"/>
          <w:szCs w:val="28"/>
        </w:rPr>
        <w:t>2</w:t>
      </w:r>
      <w:r w:rsidRPr="0025660A">
        <w:rPr>
          <w:rFonts w:ascii="Times New Roman" w:hAnsi="Times New Roman"/>
          <w:b/>
          <w:sz w:val="28"/>
          <w:szCs w:val="28"/>
        </w:rPr>
        <w:t>.2025</w:t>
      </w:r>
    </w:p>
    <w:bookmarkEnd w:id="2"/>
    <w:p w:rsidR="0025660A" w:rsidRDefault="0025660A" w:rsidP="0025660A">
      <w:pPr>
        <w:spacing w:after="0" w:line="240" w:lineRule="auto"/>
        <w:rPr>
          <w:rFonts w:ascii="Times New Roman" w:hAnsi="Times New Roman"/>
          <w:sz w:val="28"/>
          <w:szCs w:val="28"/>
        </w:rPr>
      </w:pPr>
    </w:p>
    <w:p w:rsidR="0025660A" w:rsidRDefault="0025660A" w:rsidP="0025660A">
      <w:pPr>
        <w:spacing w:after="0" w:line="240" w:lineRule="auto"/>
        <w:rPr>
          <w:rFonts w:ascii="Times New Roman" w:hAnsi="Times New Roman"/>
          <w:sz w:val="28"/>
          <w:szCs w:val="28"/>
        </w:rPr>
      </w:pPr>
    </w:p>
    <w:p w:rsidR="0025660A" w:rsidRDefault="0025660A" w:rsidP="0025660A">
      <w:pPr>
        <w:spacing w:after="0" w:line="240" w:lineRule="auto"/>
        <w:rPr>
          <w:rFonts w:ascii="Times New Roman" w:hAnsi="Times New Roman"/>
          <w:sz w:val="28"/>
          <w:szCs w:val="28"/>
        </w:rPr>
      </w:pPr>
    </w:p>
    <w:p w:rsidR="0025660A" w:rsidRDefault="0025660A" w:rsidP="0025660A">
      <w:pPr>
        <w:spacing w:after="0" w:line="240" w:lineRule="auto"/>
        <w:rPr>
          <w:rFonts w:ascii="Times New Roman" w:hAnsi="Times New Roman"/>
          <w:sz w:val="28"/>
          <w:szCs w:val="28"/>
        </w:rPr>
      </w:pPr>
    </w:p>
    <w:p w:rsidR="0025660A" w:rsidRDefault="0025660A" w:rsidP="0025660A">
      <w:pPr>
        <w:spacing w:after="0" w:line="240" w:lineRule="auto"/>
        <w:rPr>
          <w:rFonts w:ascii="Times New Roman" w:hAnsi="Times New Roman"/>
          <w:sz w:val="28"/>
          <w:szCs w:val="28"/>
        </w:rPr>
      </w:pPr>
    </w:p>
    <w:p w:rsidR="0025660A" w:rsidRDefault="0025660A" w:rsidP="0025660A">
      <w:pPr>
        <w:spacing w:after="0" w:line="240" w:lineRule="auto"/>
        <w:rPr>
          <w:rFonts w:ascii="Times New Roman" w:hAnsi="Times New Roman"/>
          <w:sz w:val="28"/>
          <w:szCs w:val="28"/>
        </w:rPr>
      </w:pPr>
    </w:p>
    <w:p w:rsidR="0025660A" w:rsidRDefault="0025660A" w:rsidP="0025660A">
      <w:pPr>
        <w:spacing w:after="0" w:line="240" w:lineRule="auto"/>
        <w:rPr>
          <w:rFonts w:ascii="Times New Roman" w:hAnsi="Times New Roman"/>
          <w:sz w:val="28"/>
          <w:szCs w:val="28"/>
        </w:rPr>
      </w:pPr>
    </w:p>
    <w:p w:rsidR="0025660A" w:rsidRDefault="0025660A" w:rsidP="0025660A">
      <w:pPr>
        <w:spacing w:after="0" w:line="240" w:lineRule="auto"/>
        <w:rPr>
          <w:rFonts w:ascii="Times New Roman" w:hAnsi="Times New Roman"/>
          <w:sz w:val="28"/>
          <w:szCs w:val="28"/>
        </w:rPr>
      </w:pPr>
    </w:p>
    <w:p w:rsidR="0025660A" w:rsidRDefault="0025660A" w:rsidP="0025660A">
      <w:pPr>
        <w:spacing w:after="0" w:line="240" w:lineRule="auto"/>
        <w:rPr>
          <w:rFonts w:ascii="Times New Roman" w:hAnsi="Times New Roman"/>
          <w:sz w:val="28"/>
          <w:szCs w:val="28"/>
        </w:rPr>
      </w:pPr>
    </w:p>
    <w:p w:rsidR="0025660A" w:rsidRDefault="0025660A" w:rsidP="0025660A">
      <w:pPr>
        <w:spacing w:after="0" w:line="240" w:lineRule="auto"/>
        <w:rPr>
          <w:rFonts w:ascii="Times New Roman" w:hAnsi="Times New Roman"/>
          <w:sz w:val="28"/>
          <w:szCs w:val="28"/>
        </w:rPr>
      </w:pPr>
    </w:p>
    <w:p w:rsidR="0025660A" w:rsidRDefault="0025660A" w:rsidP="0025660A">
      <w:pPr>
        <w:spacing w:after="0" w:line="240" w:lineRule="auto"/>
        <w:rPr>
          <w:rFonts w:ascii="Times New Roman" w:hAnsi="Times New Roman"/>
          <w:sz w:val="28"/>
          <w:szCs w:val="28"/>
        </w:rPr>
      </w:pPr>
    </w:p>
    <w:p w:rsidR="0025660A" w:rsidRDefault="0025660A" w:rsidP="0025660A">
      <w:pPr>
        <w:spacing w:after="0" w:line="240" w:lineRule="auto"/>
        <w:rPr>
          <w:rFonts w:ascii="Times New Roman" w:hAnsi="Times New Roman"/>
          <w:sz w:val="28"/>
          <w:szCs w:val="28"/>
        </w:rPr>
      </w:pPr>
    </w:p>
    <w:p w:rsidR="0025660A" w:rsidRDefault="0025660A" w:rsidP="0025660A">
      <w:pPr>
        <w:spacing w:after="0" w:line="240" w:lineRule="auto"/>
        <w:rPr>
          <w:rFonts w:ascii="Times New Roman" w:hAnsi="Times New Roman"/>
          <w:sz w:val="28"/>
          <w:szCs w:val="28"/>
        </w:rPr>
      </w:pPr>
    </w:p>
    <w:p w:rsidR="0025660A" w:rsidRDefault="0025660A" w:rsidP="0025660A">
      <w:pPr>
        <w:spacing w:after="0" w:line="240" w:lineRule="auto"/>
        <w:rPr>
          <w:rFonts w:ascii="Times New Roman" w:hAnsi="Times New Roman"/>
          <w:sz w:val="28"/>
          <w:szCs w:val="28"/>
        </w:rPr>
      </w:pPr>
    </w:p>
    <w:p w:rsidR="0025660A" w:rsidRDefault="0025660A" w:rsidP="0025660A">
      <w:pPr>
        <w:spacing w:after="0" w:line="240" w:lineRule="auto"/>
        <w:rPr>
          <w:rFonts w:ascii="Times New Roman" w:hAnsi="Times New Roman"/>
          <w:sz w:val="28"/>
          <w:szCs w:val="28"/>
        </w:rPr>
      </w:pPr>
    </w:p>
    <w:p w:rsidR="0025660A" w:rsidRDefault="0025660A" w:rsidP="0025660A">
      <w:pPr>
        <w:spacing w:after="0" w:line="240" w:lineRule="auto"/>
        <w:rPr>
          <w:rFonts w:ascii="Times New Roman" w:hAnsi="Times New Roman"/>
          <w:sz w:val="28"/>
          <w:szCs w:val="28"/>
        </w:rPr>
      </w:pPr>
    </w:p>
    <w:p w:rsidR="0025660A" w:rsidRDefault="0025660A" w:rsidP="0025660A">
      <w:pPr>
        <w:spacing w:after="0" w:line="240" w:lineRule="auto"/>
        <w:rPr>
          <w:rFonts w:ascii="Times New Roman" w:hAnsi="Times New Roman"/>
          <w:sz w:val="28"/>
          <w:szCs w:val="28"/>
        </w:rPr>
      </w:pPr>
    </w:p>
    <w:p w:rsidR="0025660A" w:rsidRDefault="0025660A" w:rsidP="0025660A">
      <w:pPr>
        <w:spacing w:after="0" w:line="240" w:lineRule="auto"/>
        <w:rPr>
          <w:rFonts w:ascii="Times New Roman" w:hAnsi="Times New Roman"/>
          <w:sz w:val="28"/>
          <w:szCs w:val="28"/>
        </w:rPr>
      </w:pPr>
    </w:p>
    <w:p w:rsidR="0025660A" w:rsidRDefault="0025660A" w:rsidP="0025660A">
      <w:pPr>
        <w:spacing w:after="0" w:line="240" w:lineRule="auto"/>
        <w:rPr>
          <w:rFonts w:ascii="Times New Roman" w:hAnsi="Times New Roman"/>
          <w:sz w:val="28"/>
          <w:szCs w:val="28"/>
        </w:rPr>
      </w:pPr>
    </w:p>
    <w:p w:rsidR="0025660A" w:rsidRDefault="0025660A" w:rsidP="0025660A">
      <w:pPr>
        <w:spacing w:after="0" w:line="240" w:lineRule="auto"/>
        <w:rPr>
          <w:rFonts w:ascii="Times New Roman" w:hAnsi="Times New Roman"/>
          <w:sz w:val="28"/>
          <w:szCs w:val="28"/>
        </w:rPr>
      </w:pPr>
    </w:p>
    <w:p w:rsidR="0025660A" w:rsidRDefault="0025660A" w:rsidP="0025660A">
      <w:pPr>
        <w:spacing w:after="0" w:line="240" w:lineRule="auto"/>
        <w:rPr>
          <w:rFonts w:ascii="Times New Roman" w:hAnsi="Times New Roman"/>
          <w:sz w:val="28"/>
          <w:szCs w:val="28"/>
        </w:rPr>
      </w:pPr>
    </w:p>
    <w:p w:rsidR="0025660A" w:rsidRDefault="0025660A" w:rsidP="0025660A">
      <w:pPr>
        <w:spacing w:after="0" w:line="240" w:lineRule="auto"/>
        <w:rPr>
          <w:rFonts w:ascii="Times New Roman" w:hAnsi="Times New Roman"/>
          <w:sz w:val="28"/>
          <w:szCs w:val="28"/>
        </w:rPr>
      </w:pPr>
    </w:p>
    <w:p w:rsidR="0025660A" w:rsidRDefault="0025660A" w:rsidP="0025660A">
      <w:pPr>
        <w:spacing w:after="0" w:line="240" w:lineRule="auto"/>
        <w:rPr>
          <w:rFonts w:ascii="Times New Roman" w:hAnsi="Times New Roman"/>
          <w:sz w:val="28"/>
          <w:szCs w:val="28"/>
        </w:rPr>
      </w:pPr>
    </w:p>
    <w:p w:rsidR="0025660A" w:rsidRDefault="0025660A" w:rsidP="0025660A">
      <w:pPr>
        <w:spacing w:after="0" w:line="240" w:lineRule="auto"/>
        <w:rPr>
          <w:rFonts w:ascii="Times New Roman" w:hAnsi="Times New Roman"/>
          <w:sz w:val="28"/>
          <w:szCs w:val="28"/>
        </w:rPr>
      </w:pPr>
    </w:p>
    <w:p w:rsidR="0025660A" w:rsidRDefault="0025660A" w:rsidP="0025660A">
      <w:pPr>
        <w:spacing w:after="0" w:line="240" w:lineRule="auto"/>
        <w:rPr>
          <w:rFonts w:ascii="Times New Roman" w:hAnsi="Times New Roman"/>
          <w:sz w:val="28"/>
          <w:szCs w:val="28"/>
        </w:rPr>
      </w:pPr>
    </w:p>
    <w:p w:rsidR="0025660A" w:rsidRDefault="0025660A" w:rsidP="0025660A">
      <w:pPr>
        <w:spacing w:after="0" w:line="240" w:lineRule="auto"/>
        <w:rPr>
          <w:rFonts w:ascii="Times New Roman" w:hAnsi="Times New Roman"/>
          <w:sz w:val="28"/>
          <w:szCs w:val="28"/>
        </w:rPr>
      </w:pPr>
    </w:p>
    <w:p w:rsidR="0025660A" w:rsidRDefault="0025660A" w:rsidP="0025660A">
      <w:pPr>
        <w:spacing w:after="0" w:line="240" w:lineRule="auto"/>
        <w:rPr>
          <w:rFonts w:ascii="Times New Roman" w:hAnsi="Times New Roman"/>
          <w:sz w:val="28"/>
          <w:szCs w:val="28"/>
        </w:rPr>
      </w:pPr>
    </w:p>
    <w:p w:rsidR="0025660A" w:rsidRDefault="0025660A" w:rsidP="0025660A">
      <w:pPr>
        <w:spacing w:after="0" w:line="240" w:lineRule="auto"/>
        <w:rPr>
          <w:rFonts w:ascii="Times New Roman" w:hAnsi="Times New Roman"/>
          <w:sz w:val="28"/>
          <w:szCs w:val="28"/>
        </w:rPr>
      </w:pPr>
    </w:p>
    <w:p w:rsidR="0025660A" w:rsidRDefault="0025660A" w:rsidP="0025660A">
      <w:pPr>
        <w:spacing w:after="0" w:line="240" w:lineRule="auto"/>
        <w:rPr>
          <w:rFonts w:ascii="Times New Roman" w:hAnsi="Times New Roman"/>
          <w:sz w:val="28"/>
          <w:szCs w:val="28"/>
        </w:rPr>
      </w:pPr>
    </w:p>
    <w:p w:rsidR="0025660A" w:rsidRDefault="0025660A" w:rsidP="0025660A">
      <w:pPr>
        <w:spacing w:after="0" w:line="240" w:lineRule="auto"/>
        <w:rPr>
          <w:rFonts w:ascii="Times New Roman" w:hAnsi="Times New Roman"/>
          <w:sz w:val="28"/>
          <w:szCs w:val="28"/>
        </w:rPr>
      </w:pPr>
    </w:p>
    <w:p w:rsidR="0025660A" w:rsidRPr="00F31A47" w:rsidRDefault="0025660A" w:rsidP="0025660A">
      <w:pPr>
        <w:spacing w:after="0" w:line="240" w:lineRule="auto"/>
        <w:rPr>
          <w:rFonts w:ascii="Times New Roman" w:hAnsi="Times New Roman"/>
          <w:b/>
          <w:sz w:val="28"/>
          <w:szCs w:val="28"/>
        </w:rPr>
      </w:pPr>
      <w:r w:rsidRPr="00F31A47">
        <w:rPr>
          <w:rFonts w:ascii="Times New Roman" w:hAnsi="Times New Roman"/>
          <w:b/>
          <w:sz w:val="28"/>
          <w:szCs w:val="28"/>
        </w:rPr>
        <w:lastRenderedPageBreak/>
        <w:t xml:space="preserve">      ROMÂNIA</w:t>
      </w:r>
    </w:p>
    <w:p w:rsidR="0025660A" w:rsidRPr="00F31A47" w:rsidRDefault="0025660A" w:rsidP="0025660A">
      <w:pPr>
        <w:spacing w:after="0" w:line="240" w:lineRule="auto"/>
        <w:rPr>
          <w:rFonts w:ascii="Times New Roman" w:hAnsi="Times New Roman"/>
          <w:b/>
          <w:sz w:val="28"/>
          <w:szCs w:val="28"/>
        </w:rPr>
      </w:pPr>
      <w:r w:rsidRPr="00F31A47">
        <w:rPr>
          <w:rFonts w:ascii="Times New Roman" w:hAnsi="Times New Roman"/>
          <w:b/>
          <w:sz w:val="28"/>
          <w:szCs w:val="28"/>
        </w:rPr>
        <w:t>JUDEŢUL BISTRIŢA-NĂSĂUD</w:t>
      </w:r>
    </w:p>
    <w:p w:rsidR="0025660A" w:rsidRPr="00F31A47" w:rsidRDefault="0025660A" w:rsidP="0025660A">
      <w:pPr>
        <w:spacing w:after="0" w:line="240" w:lineRule="auto"/>
        <w:rPr>
          <w:rFonts w:ascii="Times New Roman" w:hAnsi="Times New Roman"/>
          <w:b/>
          <w:sz w:val="28"/>
          <w:szCs w:val="28"/>
        </w:rPr>
      </w:pPr>
      <w:r w:rsidRPr="00F31A47">
        <w:rPr>
          <w:rFonts w:ascii="Times New Roman" w:hAnsi="Times New Roman"/>
          <w:b/>
          <w:sz w:val="28"/>
          <w:szCs w:val="28"/>
        </w:rPr>
        <w:t>CONSILIUL LOCAL FELDRU</w:t>
      </w:r>
    </w:p>
    <w:p w:rsidR="0025660A" w:rsidRPr="00F31A47" w:rsidRDefault="0025660A" w:rsidP="0025660A">
      <w:pPr>
        <w:spacing w:after="0" w:line="240" w:lineRule="auto"/>
        <w:rPr>
          <w:rFonts w:ascii="Times New Roman" w:hAnsi="Times New Roman"/>
          <w:b/>
          <w:sz w:val="28"/>
          <w:szCs w:val="28"/>
        </w:rPr>
      </w:pPr>
    </w:p>
    <w:p w:rsidR="0025660A" w:rsidRPr="00F31A47" w:rsidRDefault="0025660A" w:rsidP="00F31A47">
      <w:pPr>
        <w:spacing w:after="0" w:line="240" w:lineRule="auto"/>
        <w:jc w:val="center"/>
        <w:rPr>
          <w:rFonts w:ascii="Times New Roman" w:hAnsi="Times New Roman"/>
          <w:b/>
          <w:sz w:val="28"/>
          <w:szCs w:val="28"/>
        </w:rPr>
      </w:pPr>
      <w:r w:rsidRPr="00F31A47">
        <w:rPr>
          <w:rFonts w:ascii="Times New Roman" w:hAnsi="Times New Roman"/>
          <w:b/>
          <w:sz w:val="28"/>
          <w:szCs w:val="28"/>
        </w:rPr>
        <w:t xml:space="preserve">Anexa nr. 1 la Hotărârea Consiliului Local nr. </w:t>
      </w:r>
      <w:r w:rsidR="00852E8B">
        <w:rPr>
          <w:rFonts w:ascii="Times New Roman" w:hAnsi="Times New Roman"/>
          <w:b/>
          <w:sz w:val="28"/>
          <w:szCs w:val="28"/>
        </w:rPr>
        <w:t>54</w:t>
      </w:r>
      <w:r w:rsidRPr="00F31A47">
        <w:rPr>
          <w:rFonts w:ascii="Times New Roman" w:hAnsi="Times New Roman"/>
          <w:b/>
          <w:sz w:val="28"/>
          <w:szCs w:val="28"/>
        </w:rPr>
        <w:t xml:space="preserve"> din </w:t>
      </w:r>
      <w:r w:rsidR="00F442CB">
        <w:rPr>
          <w:rFonts w:ascii="Times New Roman" w:hAnsi="Times New Roman"/>
          <w:b/>
          <w:sz w:val="28"/>
          <w:szCs w:val="28"/>
        </w:rPr>
        <w:t>16</w:t>
      </w:r>
      <w:r w:rsidRPr="00F31A47">
        <w:rPr>
          <w:rFonts w:ascii="Times New Roman" w:hAnsi="Times New Roman"/>
          <w:b/>
          <w:sz w:val="28"/>
          <w:szCs w:val="28"/>
        </w:rPr>
        <w:t>.1</w:t>
      </w:r>
      <w:r w:rsidR="00233CD5">
        <w:rPr>
          <w:rFonts w:ascii="Times New Roman" w:hAnsi="Times New Roman"/>
          <w:b/>
          <w:sz w:val="28"/>
          <w:szCs w:val="28"/>
        </w:rPr>
        <w:t>2</w:t>
      </w:r>
      <w:r w:rsidRPr="00F31A47">
        <w:rPr>
          <w:rFonts w:ascii="Times New Roman" w:hAnsi="Times New Roman"/>
          <w:b/>
          <w:sz w:val="28"/>
          <w:szCs w:val="28"/>
        </w:rPr>
        <w:t>.2025</w:t>
      </w:r>
    </w:p>
    <w:tbl>
      <w:tblPr>
        <w:tblW w:w="21867" w:type="dxa"/>
        <w:tblInd w:w="108" w:type="dxa"/>
        <w:tblLook w:val="04A0" w:firstRow="1" w:lastRow="0" w:firstColumn="1" w:lastColumn="0" w:noHBand="0" w:noVBand="1"/>
      </w:tblPr>
      <w:tblGrid>
        <w:gridCol w:w="13842"/>
        <w:gridCol w:w="8025"/>
      </w:tblGrid>
      <w:tr w:rsidR="0025660A" w:rsidRPr="00F31A47" w:rsidTr="0025660A">
        <w:trPr>
          <w:trHeight w:val="300"/>
        </w:trPr>
        <w:tc>
          <w:tcPr>
            <w:tcW w:w="13842" w:type="dxa"/>
            <w:tcBorders>
              <w:top w:val="nil"/>
              <w:left w:val="nil"/>
              <w:bottom w:val="nil"/>
              <w:right w:val="nil"/>
            </w:tcBorders>
            <w:shd w:val="clear" w:color="auto" w:fill="auto"/>
            <w:noWrap/>
          </w:tcPr>
          <w:p w:rsidR="00E564DE" w:rsidRPr="00403067" w:rsidRDefault="00E564DE" w:rsidP="00E564DE">
            <w:pPr>
              <w:spacing w:after="0"/>
              <w:rPr>
                <w:rFonts w:ascii="Times New Roman" w:hAnsi="Times New Roman"/>
                <w:sz w:val="28"/>
                <w:szCs w:val="28"/>
              </w:rPr>
            </w:pPr>
          </w:p>
          <w:p w:rsidR="00E564DE" w:rsidRDefault="00E564DE" w:rsidP="00E564DE">
            <w:pPr>
              <w:spacing w:after="0"/>
              <w:rPr>
                <w:rFonts w:ascii="Times New Roman" w:hAnsi="Times New Roman"/>
                <w:sz w:val="28"/>
                <w:szCs w:val="28"/>
              </w:rPr>
            </w:pPr>
            <w:r w:rsidRPr="00403067">
              <w:rPr>
                <w:rFonts w:ascii="Times New Roman" w:hAnsi="Times New Roman"/>
                <w:sz w:val="28"/>
                <w:szCs w:val="28"/>
              </w:rPr>
              <w:t xml:space="preserve">BUGETUL LOCAL DETALIAT LA VENITURI, PE SURSE DE VENIT </w:t>
            </w:r>
          </w:p>
          <w:p w:rsidR="00E564DE" w:rsidRPr="00403067" w:rsidRDefault="00E564DE" w:rsidP="00E564DE">
            <w:pPr>
              <w:spacing w:after="0"/>
              <w:rPr>
                <w:rFonts w:ascii="Times New Roman" w:hAnsi="Times New Roman"/>
                <w:sz w:val="28"/>
                <w:szCs w:val="28"/>
              </w:rPr>
            </w:pPr>
            <w:r w:rsidRPr="00403067">
              <w:rPr>
                <w:rFonts w:ascii="Times New Roman" w:hAnsi="Times New Roman"/>
                <w:sz w:val="28"/>
                <w:szCs w:val="28"/>
              </w:rPr>
              <w:t>PE ANUL 2025- RECTRIFICARE</w:t>
            </w:r>
          </w:p>
          <w:p w:rsidR="00E564DE" w:rsidRPr="00403067" w:rsidRDefault="00E564DE" w:rsidP="00E564DE">
            <w:pPr>
              <w:spacing w:after="0"/>
              <w:rPr>
                <w:rFonts w:ascii="Times New Roman" w:hAnsi="Times New Roman"/>
                <w:sz w:val="28"/>
                <w:szCs w:val="28"/>
              </w:rPr>
            </w:pPr>
            <w:r w:rsidRPr="00403067">
              <w:rPr>
                <w:rFonts w:ascii="Times New Roman" w:hAnsi="Times New Roman"/>
                <w:sz w:val="28"/>
                <w:szCs w:val="28"/>
              </w:rPr>
              <w:t>Pe surse de venituri situaţia se prezintă astfel:</w:t>
            </w:r>
          </w:p>
          <w:tbl>
            <w:tblPr>
              <w:tblW w:w="10358" w:type="dxa"/>
              <w:tblInd w:w="98" w:type="dxa"/>
              <w:tblLook w:val="04A0" w:firstRow="1" w:lastRow="0" w:firstColumn="1" w:lastColumn="0" w:noHBand="0" w:noVBand="1"/>
            </w:tblPr>
            <w:tblGrid>
              <w:gridCol w:w="720"/>
              <w:gridCol w:w="4960"/>
              <w:gridCol w:w="1305"/>
              <w:gridCol w:w="963"/>
              <w:gridCol w:w="1305"/>
              <w:gridCol w:w="1105"/>
            </w:tblGrid>
            <w:tr w:rsidR="00E564DE" w:rsidRPr="00403067" w:rsidTr="00233974">
              <w:trPr>
                <w:trHeight w:val="600"/>
              </w:trPr>
              <w:tc>
                <w:tcPr>
                  <w:tcW w:w="7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564DE" w:rsidRPr="00403067" w:rsidRDefault="00E564DE" w:rsidP="00233974">
                  <w:pPr>
                    <w:spacing w:after="0" w:line="240" w:lineRule="auto"/>
                    <w:jc w:val="center"/>
                    <w:rPr>
                      <w:rFonts w:ascii="Times New Roman" w:hAnsi="Times New Roman"/>
                      <w:b/>
                      <w:color w:val="000000"/>
                      <w:sz w:val="28"/>
                      <w:szCs w:val="28"/>
                    </w:rPr>
                  </w:pPr>
                  <w:r w:rsidRPr="00403067">
                    <w:rPr>
                      <w:rFonts w:ascii="Times New Roman" w:hAnsi="Times New Roman"/>
                      <w:b/>
                      <w:color w:val="000000"/>
                      <w:sz w:val="28"/>
                      <w:szCs w:val="28"/>
                    </w:rPr>
                    <w:t>Nr. crt.</w:t>
                  </w:r>
                </w:p>
              </w:tc>
              <w:tc>
                <w:tcPr>
                  <w:tcW w:w="4960" w:type="dxa"/>
                  <w:tcBorders>
                    <w:top w:val="single" w:sz="8" w:space="0" w:color="auto"/>
                    <w:left w:val="nil"/>
                    <w:bottom w:val="single" w:sz="4" w:space="0" w:color="auto"/>
                    <w:right w:val="single" w:sz="4" w:space="0" w:color="auto"/>
                  </w:tcBorders>
                  <w:shd w:val="clear" w:color="auto" w:fill="auto"/>
                  <w:noWrap/>
                  <w:vAlign w:val="center"/>
                  <w:hideMark/>
                </w:tcPr>
                <w:p w:rsidR="00E564DE" w:rsidRPr="00403067" w:rsidRDefault="00E564DE" w:rsidP="00233974">
                  <w:pPr>
                    <w:spacing w:after="0" w:line="240" w:lineRule="auto"/>
                    <w:jc w:val="center"/>
                    <w:rPr>
                      <w:rFonts w:ascii="Times New Roman" w:hAnsi="Times New Roman"/>
                      <w:b/>
                      <w:color w:val="000000"/>
                      <w:sz w:val="28"/>
                      <w:szCs w:val="28"/>
                    </w:rPr>
                  </w:pPr>
                  <w:r w:rsidRPr="00403067">
                    <w:rPr>
                      <w:rFonts w:ascii="Times New Roman" w:hAnsi="Times New Roman"/>
                      <w:b/>
                      <w:color w:val="000000"/>
                      <w:sz w:val="28"/>
                      <w:szCs w:val="28"/>
                    </w:rPr>
                    <w:t>Sursa venitului</w:t>
                  </w:r>
                </w:p>
              </w:tc>
              <w:tc>
                <w:tcPr>
                  <w:tcW w:w="1305" w:type="dxa"/>
                  <w:tcBorders>
                    <w:top w:val="single" w:sz="8" w:space="0" w:color="auto"/>
                    <w:left w:val="nil"/>
                    <w:bottom w:val="single" w:sz="4" w:space="0" w:color="auto"/>
                    <w:right w:val="single" w:sz="4" w:space="0" w:color="auto"/>
                  </w:tcBorders>
                  <w:shd w:val="clear" w:color="auto" w:fill="auto"/>
                  <w:noWrap/>
                  <w:vAlign w:val="center"/>
                  <w:hideMark/>
                </w:tcPr>
                <w:p w:rsidR="00E564DE" w:rsidRPr="00403067" w:rsidRDefault="00E564DE" w:rsidP="00233974">
                  <w:pPr>
                    <w:spacing w:after="0" w:line="240" w:lineRule="auto"/>
                    <w:jc w:val="center"/>
                    <w:rPr>
                      <w:rFonts w:ascii="Times New Roman" w:hAnsi="Times New Roman"/>
                      <w:b/>
                      <w:color w:val="000000"/>
                      <w:sz w:val="28"/>
                      <w:szCs w:val="28"/>
                    </w:rPr>
                  </w:pPr>
                  <w:r w:rsidRPr="00403067">
                    <w:rPr>
                      <w:rFonts w:ascii="Times New Roman" w:hAnsi="Times New Roman"/>
                      <w:b/>
                      <w:color w:val="000000"/>
                      <w:sz w:val="28"/>
                      <w:szCs w:val="28"/>
                    </w:rPr>
                    <w:t>Cod indicator</w:t>
                  </w:r>
                </w:p>
              </w:tc>
              <w:tc>
                <w:tcPr>
                  <w:tcW w:w="963" w:type="dxa"/>
                  <w:tcBorders>
                    <w:top w:val="single" w:sz="8" w:space="0" w:color="auto"/>
                    <w:left w:val="nil"/>
                    <w:bottom w:val="single" w:sz="4" w:space="0" w:color="auto"/>
                    <w:right w:val="single" w:sz="4" w:space="0" w:color="auto"/>
                  </w:tcBorders>
                  <w:shd w:val="clear" w:color="auto" w:fill="auto"/>
                  <w:vAlign w:val="center"/>
                  <w:hideMark/>
                </w:tcPr>
                <w:p w:rsidR="00E564DE" w:rsidRPr="00403067" w:rsidRDefault="00E564DE" w:rsidP="00233974">
                  <w:pPr>
                    <w:spacing w:after="0" w:line="240" w:lineRule="auto"/>
                    <w:jc w:val="center"/>
                    <w:rPr>
                      <w:rFonts w:ascii="Times New Roman" w:hAnsi="Times New Roman"/>
                      <w:b/>
                      <w:color w:val="000000"/>
                      <w:sz w:val="28"/>
                      <w:szCs w:val="28"/>
                    </w:rPr>
                  </w:pPr>
                  <w:r w:rsidRPr="00403067">
                    <w:rPr>
                      <w:rFonts w:ascii="Times New Roman" w:hAnsi="Times New Roman"/>
                      <w:b/>
                      <w:color w:val="000000"/>
                      <w:sz w:val="28"/>
                      <w:szCs w:val="28"/>
                    </w:rPr>
                    <w:t>Buget inițial</w:t>
                  </w:r>
                </w:p>
              </w:tc>
              <w:tc>
                <w:tcPr>
                  <w:tcW w:w="1305" w:type="dxa"/>
                  <w:tcBorders>
                    <w:top w:val="single" w:sz="8" w:space="0" w:color="auto"/>
                    <w:left w:val="nil"/>
                    <w:bottom w:val="single" w:sz="4" w:space="0" w:color="auto"/>
                    <w:right w:val="single" w:sz="4" w:space="0" w:color="auto"/>
                  </w:tcBorders>
                  <w:shd w:val="clear" w:color="auto" w:fill="auto"/>
                  <w:vAlign w:val="center"/>
                  <w:hideMark/>
                </w:tcPr>
                <w:p w:rsidR="00E564DE" w:rsidRPr="00403067" w:rsidRDefault="00E564DE" w:rsidP="00233974">
                  <w:pPr>
                    <w:spacing w:after="0" w:line="240" w:lineRule="auto"/>
                    <w:jc w:val="center"/>
                    <w:rPr>
                      <w:rFonts w:ascii="Times New Roman" w:hAnsi="Times New Roman"/>
                      <w:b/>
                      <w:color w:val="000000"/>
                      <w:sz w:val="28"/>
                      <w:szCs w:val="28"/>
                    </w:rPr>
                  </w:pPr>
                  <w:r w:rsidRPr="00403067">
                    <w:rPr>
                      <w:rFonts w:ascii="Times New Roman" w:hAnsi="Times New Roman"/>
                      <w:b/>
                      <w:color w:val="000000"/>
                      <w:sz w:val="28"/>
                      <w:szCs w:val="28"/>
                    </w:rPr>
                    <w:t>Influențe T4</w:t>
                  </w:r>
                </w:p>
              </w:tc>
              <w:tc>
                <w:tcPr>
                  <w:tcW w:w="1105" w:type="dxa"/>
                  <w:tcBorders>
                    <w:top w:val="single" w:sz="8" w:space="0" w:color="auto"/>
                    <w:left w:val="nil"/>
                    <w:bottom w:val="single" w:sz="4" w:space="0" w:color="auto"/>
                    <w:right w:val="single" w:sz="8" w:space="0" w:color="auto"/>
                  </w:tcBorders>
                  <w:shd w:val="clear" w:color="auto" w:fill="auto"/>
                  <w:vAlign w:val="center"/>
                  <w:hideMark/>
                </w:tcPr>
                <w:p w:rsidR="00E564DE" w:rsidRPr="00403067" w:rsidRDefault="00E564DE" w:rsidP="00233974">
                  <w:pPr>
                    <w:spacing w:after="0" w:line="240" w:lineRule="auto"/>
                    <w:jc w:val="center"/>
                    <w:rPr>
                      <w:rFonts w:ascii="Times New Roman" w:hAnsi="Times New Roman"/>
                      <w:b/>
                      <w:color w:val="000000"/>
                      <w:sz w:val="28"/>
                      <w:szCs w:val="28"/>
                    </w:rPr>
                  </w:pPr>
                  <w:r w:rsidRPr="00403067">
                    <w:rPr>
                      <w:rFonts w:ascii="Times New Roman" w:hAnsi="Times New Roman"/>
                      <w:b/>
                      <w:color w:val="000000"/>
                      <w:sz w:val="28"/>
                      <w:szCs w:val="28"/>
                    </w:rPr>
                    <w:t>Buget final</w:t>
                  </w:r>
                </w:p>
              </w:tc>
            </w:tr>
            <w:tr w:rsidR="00E564DE" w:rsidRPr="00403067" w:rsidTr="00233974">
              <w:trPr>
                <w:trHeight w:val="30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E564DE" w:rsidRPr="00403067" w:rsidRDefault="00E564DE" w:rsidP="00233974">
                  <w:pPr>
                    <w:spacing w:after="0" w:line="240" w:lineRule="auto"/>
                    <w:jc w:val="center"/>
                    <w:rPr>
                      <w:rFonts w:ascii="Times New Roman" w:hAnsi="Times New Roman"/>
                      <w:color w:val="000000"/>
                      <w:sz w:val="28"/>
                      <w:szCs w:val="28"/>
                    </w:rPr>
                  </w:pPr>
                  <w:r w:rsidRPr="00403067">
                    <w:rPr>
                      <w:rFonts w:ascii="Times New Roman" w:hAnsi="Times New Roman"/>
                      <w:color w:val="000000"/>
                      <w:sz w:val="28"/>
                      <w:szCs w:val="28"/>
                    </w:rPr>
                    <w:t>1</w:t>
                  </w:r>
                </w:p>
              </w:tc>
              <w:tc>
                <w:tcPr>
                  <w:tcW w:w="4960" w:type="dxa"/>
                  <w:tcBorders>
                    <w:top w:val="nil"/>
                    <w:left w:val="nil"/>
                    <w:bottom w:val="single" w:sz="4" w:space="0" w:color="auto"/>
                    <w:right w:val="single" w:sz="4" w:space="0" w:color="auto"/>
                  </w:tcBorders>
                  <w:shd w:val="clear" w:color="auto" w:fill="auto"/>
                  <w:noWrap/>
                  <w:hideMark/>
                </w:tcPr>
                <w:p w:rsidR="00E564DE" w:rsidRPr="00403067" w:rsidRDefault="00E564DE" w:rsidP="00233974">
                  <w:pPr>
                    <w:spacing w:after="0" w:line="240" w:lineRule="auto"/>
                    <w:jc w:val="both"/>
                    <w:rPr>
                      <w:rFonts w:ascii="Times New Roman" w:hAnsi="Times New Roman"/>
                      <w:color w:val="000000"/>
                      <w:sz w:val="28"/>
                      <w:szCs w:val="28"/>
                    </w:rPr>
                  </w:pPr>
                  <w:r w:rsidRPr="00403067">
                    <w:rPr>
                      <w:rFonts w:ascii="Times New Roman" w:hAnsi="Times New Roman"/>
                      <w:color w:val="000000"/>
                      <w:sz w:val="28"/>
                      <w:szCs w:val="28"/>
                    </w:rPr>
                    <w:t>Cote defalcate din impozitul pe venit</w:t>
                  </w:r>
                </w:p>
              </w:tc>
              <w:tc>
                <w:tcPr>
                  <w:tcW w:w="1305" w:type="dxa"/>
                  <w:tcBorders>
                    <w:top w:val="nil"/>
                    <w:left w:val="nil"/>
                    <w:bottom w:val="single" w:sz="4" w:space="0" w:color="auto"/>
                    <w:right w:val="single" w:sz="4" w:space="0" w:color="auto"/>
                  </w:tcBorders>
                  <w:shd w:val="clear" w:color="auto" w:fill="auto"/>
                  <w:noWrap/>
                  <w:hideMark/>
                </w:tcPr>
                <w:p w:rsidR="00E564DE" w:rsidRPr="00403067" w:rsidRDefault="00E564DE" w:rsidP="00233974">
                  <w:pPr>
                    <w:spacing w:after="0" w:line="240" w:lineRule="auto"/>
                    <w:jc w:val="both"/>
                    <w:rPr>
                      <w:rFonts w:ascii="Times New Roman" w:hAnsi="Times New Roman"/>
                      <w:color w:val="000000"/>
                      <w:sz w:val="28"/>
                      <w:szCs w:val="28"/>
                    </w:rPr>
                  </w:pPr>
                  <w:r w:rsidRPr="00403067">
                    <w:rPr>
                      <w:rFonts w:ascii="Times New Roman" w:hAnsi="Times New Roman"/>
                      <w:color w:val="000000"/>
                      <w:sz w:val="28"/>
                      <w:szCs w:val="28"/>
                    </w:rPr>
                    <w:t>04.01</w:t>
                  </w:r>
                </w:p>
              </w:tc>
              <w:tc>
                <w:tcPr>
                  <w:tcW w:w="963" w:type="dxa"/>
                  <w:tcBorders>
                    <w:top w:val="nil"/>
                    <w:left w:val="nil"/>
                    <w:bottom w:val="single" w:sz="4" w:space="0" w:color="auto"/>
                    <w:right w:val="single" w:sz="4" w:space="0" w:color="auto"/>
                  </w:tcBorders>
                  <w:shd w:val="clear" w:color="auto" w:fill="auto"/>
                  <w:noWrap/>
                  <w:vAlign w:val="bottom"/>
                  <w:hideMark/>
                </w:tcPr>
                <w:p w:rsidR="00E564DE" w:rsidRPr="00403067" w:rsidRDefault="00E564DE" w:rsidP="00233974">
                  <w:pPr>
                    <w:spacing w:after="0" w:line="240" w:lineRule="auto"/>
                    <w:jc w:val="right"/>
                    <w:rPr>
                      <w:rFonts w:ascii="Times New Roman" w:hAnsi="Times New Roman"/>
                      <w:color w:val="000000"/>
                      <w:sz w:val="28"/>
                      <w:szCs w:val="28"/>
                    </w:rPr>
                  </w:pPr>
                  <w:r w:rsidRPr="00403067">
                    <w:rPr>
                      <w:rFonts w:ascii="Times New Roman" w:hAnsi="Times New Roman"/>
                      <w:color w:val="000000"/>
                      <w:sz w:val="28"/>
                      <w:szCs w:val="28"/>
                    </w:rPr>
                    <w:t>1739</w:t>
                  </w:r>
                </w:p>
              </w:tc>
              <w:tc>
                <w:tcPr>
                  <w:tcW w:w="1305" w:type="dxa"/>
                  <w:tcBorders>
                    <w:top w:val="nil"/>
                    <w:left w:val="nil"/>
                    <w:bottom w:val="single" w:sz="4" w:space="0" w:color="auto"/>
                    <w:right w:val="single" w:sz="4" w:space="0" w:color="auto"/>
                  </w:tcBorders>
                  <w:shd w:val="clear" w:color="auto" w:fill="auto"/>
                  <w:noWrap/>
                  <w:vAlign w:val="bottom"/>
                  <w:hideMark/>
                </w:tcPr>
                <w:p w:rsidR="00E564DE" w:rsidRPr="00403067" w:rsidRDefault="00E564DE" w:rsidP="00233974">
                  <w:pPr>
                    <w:spacing w:after="0" w:line="240" w:lineRule="auto"/>
                    <w:jc w:val="right"/>
                    <w:rPr>
                      <w:rFonts w:ascii="Times New Roman" w:hAnsi="Times New Roman"/>
                      <w:color w:val="000000"/>
                      <w:sz w:val="28"/>
                      <w:szCs w:val="28"/>
                    </w:rPr>
                  </w:pPr>
                  <w:r w:rsidRPr="00403067">
                    <w:rPr>
                      <w:rFonts w:ascii="Times New Roman" w:hAnsi="Times New Roman"/>
                      <w:color w:val="000000"/>
                      <w:sz w:val="28"/>
                      <w:szCs w:val="28"/>
                    </w:rPr>
                    <w:t>34</w:t>
                  </w:r>
                </w:p>
              </w:tc>
              <w:tc>
                <w:tcPr>
                  <w:tcW w:w="1105" w:type="dxa"/>
                  <w:tcBorders>
                    <w:top w:val="nil"/>
                    <w:left w:val="nil"/>
                    <w:bottom w:val="single" w:sz="4" w:space="0" w:color="auto"/>
                    <w:right w:val="single" w:sz="8" w:space="0" w:color="auto"/>
                  </w:tcBorders>
                  <w:shd w:val="clear" w:color="auto" w:fill="auto"/>
                  <w:noWrap/>
                  <w:vAlign w:val="bottom"/>
                  <w:hideMark/>
                </w:tcPr>
                <w:p w:rsidR="00E564DE" w:rsidRPr="00403067" w:rsidRDefault="00E564DE" w:rsidP="00233974">
                  <w:pPr>
                    <w:spacing w:after="0" w:line="240" w:lineRule="auto"/>
                    <w:jc w:val="right"/>
                    <w:rPr>
                      <w:rFonts w:ascii="Times New Roman" w:hAnsi="Times New Roman"/>
                      <w:color w:val="000000"/>
                      <w:sz w:val="28"/>
                      <w:szCs w:val="28"/>
                    </w:rPr>
                  </w:pPr>
                  <w:r w:rsidRPr="00403067">
                    <w:rPr>
                      <w:rFonts w:ascii="Times New Roman" w:hAnsi="Times New Roman"/>
                      <w:color w:val="000000"/>
                      <w:sz w:val="28"/>
                      <w:szCs w:val="28"/>
                    </w:rPr>
                    <w:t>1773</w:t>
                  </w:r>
                </w:p>
              </w:tc>
            </w:tr>
            <w:tr w:rsidR="00E564DE" w:rsidRPr="00403067" w:rsidTr="00233974">
              <w:trPr>
                <w:trHeight w:val="30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E564DE" w:rsidRPr="00403067" w:rsidRDefault="00E564DE" w:rsidP="00233974">
                  <w:pPr>
                    <w:spacing w:after="0" w:line="240" w:lineRule="auto"/>
                    <w:jc w:val="center"/>
                    <w:rPr>
                      <w:rFonts w:ascii="Times New Roman" w:hAnsi="Times New Roman"/>
                      <w:color w:val="000000"/>
                      <w:sz w:val="28"/>
                      <w:szCs w:val="28"/>
                    </w:rPr>
                  </w:pPr>
                  <w:r w:rsidRPr="00403067">
                    <w:rPr>
                      <w:rFonts w:ascii="Times New Roman" w:hAnsi="Times New Roman"/>
                      <w:color w:val="000000"/>
                      <w:sz w:val="28"/>
                      <w:szCs w:val="28"/>
                    </w:rPr>
                    <w:t>2</w:t>
                  </w:r>
                </w:p>
              </w:tc>
              <w:tc>
                <w:tcPr>
                  <w:tcW w:w="4960" w:type="dxa"/>
                  <w:tcBorders>
                    <w:top w:val="nil"/>
                    <w:left w:val="nil"/>
                    <w:bottom w:val="single" w:sz="4" w:space="0" w:color="auto"/>
                    <w:right w:val="single" w:sz="4" w:space="0" w:color="auto"/>
                  </w:tcBorders>
                  <w:shd w:val="clear" w:color="auto" w:fill="auto"/>
                  <w:noWrap/>
                  <w:hideMark/>
                </w:tcPr>
                <w:p w:rsidR="00E564DE" w:rsidRPr="00403067" w:rsidRDefault="00E564DE" w:rsidP="00233974">
                  <w:pPr>
                    <w:spacing w:after="0" w:line="240" w:lineRule="auto"/>
                    <w:jc w:val="both"/>
                    <w:rPr>
                      <w:rFonts w:ascii="Times New Roman" w:hAnsi="Times New Roman"/>
                      <w:color w:val="000000"/>
                      <w:sz w:val="28"/>
                      <w:szCs w:val="28"/>
                    </w:rPr>
                  </w:pPr>
                  <w:r w:rsidRPr="00403067">
                    <w:rPr>
                      <w:rFonts w:ascii="Times New Roman" w:hAnsi="Times New Roman"/>
                      <w:color w:val="000000"/>
                      <w:sz w:val="28"/>
                      <w:szCs w:val="28"/>
                    </w:rPr>
                    <w:t>Sume din impozitul pe venit</w:t>
                  </w:r>
                </w:p>
              </w:tc>
              <w:tc>
                <w:tcPr>
                  <w:tcW w:w="1305" w:type="dxa"/>
                  <w:tcBorders>
                    <w:top w:val="nil"/>
                    <w:left w:val="nil"/>
                    <w:bottom w:val="single" w:sz="4" w:space="0" w:color="auto"/>
                    <w:right w:val="single" w:sz="4" w:space="0" w:color="auto"/>
                  </w:tcBorders>
                  <w:shd w:val="clear" w:color="auto" w:fill="auto"/>
                  <w:noWrap/>
                  <w:hideMark/>
                </w:tcPr>
                <w:p w:rsidR="00E564DE" w:rsidRPr="00403067" w:rsidRDefault="00E564DE" w:rsidP="00233974">
                  <w:pPr>
                    <w:spacing w:after="0" w:line="240" w:lineRule="auto"/>
                    <w:jc w:val="both"/>
                    <w:rPr>
                      <w:rFonts w:ascii="Times New Roman" w:hAnsi="Times New Roman"/>
                      <w:color w:val="000000"/>
                      <w:sz w:val="28"/>
                      <w:szCs w:val="28"/>
                    </w:rPr>
                  </w:pPr>
                  <w:r w:rsidRPr="00403067">
                    <w:rPr>
                      <w:rFonts w:ascii="Times New Roman" w:hAnsi="Times New Roman"/>
                      <w:color w:val="000000"/>
                      <w:sz w:val="28"/>
                      <w:szCs w:val="28"/>
                    </w:rPr>
                    <w:t>04.04</w:t>
                  </w:r>
                </w:p>
              </w:tc>
              <w:tc>
                <w:tcPr>
                  <w:tcW w:w="963" w:type="dxa"/>
                  <w:tcBorders>
                    <w:top w:val="nil"/>
                    <w:left w:val="nil"/>
                    <w:bottom w:val="single" w:sz="4" w:space="0" w:color="auto"/>
                    <w:right w:val="single" w:sz="4" w:space="0" w:color="auto"/>
                  </w:tcBorders>
                  <w:shd w:val="clear" w:color="auto" w:fill="auto"/>
                  <w:noWrap/>
                  <w:vAlign w:val="bottom"/>
                  <w:hideMark/>
                </w:tcPr>
                <w:p w:rsidR="00E564DE" w:rsidRPr="00403067" w:rsidRDefault="00E564DE" w:rsidP="00233974">
                  <w:pPr>
                    <w:spacing w:after="0" w:line="240" w:lineRule="auto"/>
                    <w:jc w:val="right"/>
                    <w:rPr>
                      <w:rFonts w:ascii="Times New Roman" w:hAnsi="Times New Roman"/>
                      <w:color w:val="000000"/>
                      <w:sz w:val="28"/>
                      <w:szCs w:val="28"/>
                    </w:rPr>
                  </w:pPr>
                  <w:r w:rsidRPr="00403067">
                    <w:rPr>
                      <w:rFonts w:ascii="Times New Roman" w:hAnsi="Times New Roman"/>
                      <w:color w:val="000000"/>
                      <w:sz w:val="28"/>
                      <w:szCs w:val="28"/>
                    </w:rPr>
                    <w:t>3453</w:t>
                  </w:r>
                </w:p>
              </w:tc>
              <w:tc>
                <w:tcPr>
                  <w:tcW w:w="1305" w:type="dxa"/>
                  <w:tcBorders>
                    <w:top w:val="nil"/>
                    <w:left w:val="nil"/>
                    <w:bottom w:val="single" w:sz="4" w:space="0" w:color="auto"/>
                    <w:right w:val="single" w:sz="4" w:space="0" w:color="auto"/>
                  </w:tcBorders>
                  <w:shd w:val="clear" w:color="auto" w:fill="auto"/>
                  <w:noWrap/>
                  <w:vAlign w:val="bottom"/>
                  <w:hideMark/>
                </w:tcPr>
                <w:p w:rsidR="00E564DE" w:rsidRPr="00403067" w:rsidRDefault="00E564DE" w:rsidP="00233974">
                  <w:pPr>
                    <w:spacing w:after="0" w:line="240" w:lineRule="auto"/>
                    <w:jc w:val="right"/>
                    <w:rPr>
                      <w:rFonts w:ascii="Times New Roman" w:hAnsi="Times New Roman"/>
                      <w:color w:val="000000"/>
                      <w:sz w:val="28"/>
                      <w:szCs w:val="28"/>
                    </w:rPr>
                  </w:pPr>
                  <w:r w:rsidRPr="00403067">
                    <w:rPr>
                      <w:rFonts w:ascii="Times New Roman" w:hAnsi="Times New Roman"/>
                      <w:color w:val="000000"/>
                      <w:sz w:val="28"/>
                      <w:szCs w:val="28"/>
                    </w:rPr>
                    <w:t>3</w:t>
                  </w:r>
                </w:p>
              </w:tc>
              <w:tc>
                <w:tcPr>
                  <w:tcW w:w="1105" w:type="dxa"/>
                  <w:tcBorders>
                    <w:top w:val="nil"/>
                    <w:left w:val="nil"/>
                    <w:bottom w:val="single" w:sz="4" w:space="0" w:color="auto"/>
                    <w:right w:val="single" w:sz="8" w:space="0" w:color="auto"/>
                  </w:tcBorders>
                  <w:shd w:val="clear" w:color="auto" w:fill="auto"/>
                  <w:noWrap/>
                  <w:vAlign w:val="bottom"/>
                  <w:hideMark/>
                </w:tcPr>
                <w:p w:rsidR="00E564DE" w:rsidRPr="00403067" w:rsidRDefault="00E564DE" w:rsidP="00233974">
                  <w:pPr>
                    <w:spacing w:after="0" w:line="240" w:lineRule="auto"/>
                    <w:jc w:val="right"/>
                    <w:rPr>
                      <w:rFonts w:ascii="Times New Roman" w:hAnsi="Times New Roman"/>
                      <w:color w:val="000000"/>
                      <w:sz w:val="28"/>
                      <w:szCs w:val="28"/>
                    </w:rPr>
                  </w:pPr>
                  <w:r w:rsidRPr="00403067">
                    <w:rPr>
                      <w:rFonts w:ascii="Times New Roman" w:hAnsi="Times New Roman"/>
                      <w:color w:val="000000"/>
                      <w:sz w:val="28"/>
                      <w:szCs w:val="28"/>
                    </w:rPr>
                    <w:t>3456</w:t>
                  </w:r>
                </w:p>
              </w:tc>
            </w:tr>
            <w:tr w:rsidR="00E564DE" w:rsidRPr="00403067" w:rsidTr="00233974">
              <w:trPr>
                <w:trHeight w:val="90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E564DE" w:rsidRPr="00403067" w:rsidRDefault="00E564DE" w:rsidP="00233974">
                  <w:pPr>
                    <w:spacing w:after="0" w:line="240" w:lineRule="auto"/>
                    <w:jc w:val="center"/>
                    <w:rPr>
                      <w:rFonts w:ascii="Times New Roman" w:hAnsi="Times New Roman"/>
                      <w:color w:val="000000"/>
                      <w:sz w:val="28"/>
                      <w:szCs w:val="28"/>
                    </w:rPr>
                  </w:pPr>
                  <w:r w:rsidRPr="00403067">
                    <w:rPr>
                      <w:rFonts w:ascii="Times New Roman" w:hAnsi="Times New Roman"/>
                      <w:color w:val="000000"/>
                      <w:sz w:val="28"/>
                      <w:szCs w:val="28"/>
                    </w:rPr>
                    <w:t>3</w:t>
                  </w:r>
                </w:p>
              </w:tc>
              <w:tc>
                <w:tcPr>
                  <w:tcW w:w="4960" w:type="dxa"/>
                  <w:tcBorders>
                    <w:top w:val="nil"/>
                    <w:left w:val="nil"/>
                    <w:bottom w:val="single" w:sz="4" w:space="0" w:color="auto"/>
                    <w:right w:val="single" w:sz="4" w:space="0" w:color="auto"/>
                  </w:tcBorders>
                  <w:shd w:val="clear" w:color="auto" w:fill="auto"/>
                  <w:noWrap/>
                  <w:vAlign w:val="center"/>
                  <w:hideMark/>
                </w:tcPr>
                <w:p w:rsidR="00E564DE" w:rsidRPr="00403067" w:rsidRDefault="00E564DE" w:rsidP="00233974">
                  <w:pPr>
                    <w:spacing w:after="0" w:line="240" w:lineRule="auto"/>
                    <w:jc w:val="both"/>
                    <w:rPr>
                      <w:rFonts w:ascii="Times New Roman" w:hAnsi="Times New Roman"/>
                      <w:color w:val="000000"/>
                      <w:sz w:val="28"/>
                      <w:szCs w:val="28"/>
                    </w:rPr>
                  </w:pPr>
                  <w:r w:rsidRPr="00403067">
                    <w:rPr>
                      <w:rFonts w:ascii="Times New Roman" w:hAnsi="Times New Roman"/>
                      <w:color w:val="000000"/>
                      <w:sz w:val="28"/>
                      <w:szCs w:val="28"/>
                    </w:rPr>
                    <w:t>Sume defalcate din TVA pentru finanţarea cheltuielilor descentralizate – se acordă la nivelul cheltuielilor</w:t>
                  </w:r>
                </w:p>
              </w:tc>
              <w:tc>
                <w:tcPr>
                  <w:tcW w:w="1305" w:type="dxa"/>
                  <w:tcBorders>
                    <w:top w:val="nil"/>
                    <w:left w:val="nil"/>
                    <w:bottom w:val="single" w:sz="4" w:space="0" w:color="auto"/>
                    <w:right w:val="single" w:sz="4" w:space="0" w:color="auto"/>
                  </w:tcBorders>
                  <w:shd w:val="clear" w:color="auto" w:fill="auto"/>
                  <w:noWrap/>
                  <w:vAlign w:val="center"/>
                  <w:hideMark/>
                </w:tcPr>
                <w:p w:rsidR="00E564DE" w:rsidRPr="00403067" w:rsidRDefault="00E564DE" w:rsidP="00233974">
                  <w:pPr>
                    <w:spacing w:after="0" w:line="240" w:lineRule="auto"/>
                    <w:jc w:val="both"/>
                    <w:rPr>
                      <w:rFonts w:ascii="Times New Roman" w:hAnsi="Times New Roman"/>
                      <w:color w:val="000000"/>
                      <w:sz w:val="28"/>
                      <w:szCs w:val="28"/>
                    </w:rPr>
                  </w:pPr>
                  <w:r w:rsidRPr="00403067">
                    <w:rPr>
                      <w:rFonts w:ascii="Times New Roman" w:hAnsi="Times New Roman"/>
                      <w:color w:val="000000"/>
                      <w:sz w:val="28"/>
                      <w:szCs w:val="28"/>
                    </w:rPr>
                    <w:t>11.02</w:t>
                  </w:r>
                </w:p>
              </w:tc>
              <w:tc>
                <w:tcPr>
                  <w:tcW w:w="963" w:type="dxa"/>
                  <w:tcBorders>
                    <w:top w:val="nil"/>
                    <w:left w:val="nil"/>
                    <w:bottom w:val="single" w:sz="4" w:space="0" w:color="auto"/>
                    <w:right w:val="single" w:sz="4" w:space="0" w:color="auto"/>
                  </w:tcBorders>
                  <w:shd w:val="clear" w:color="auto" w:fill="auto"/>
                  <w:noWrap/>
                  <w:vAlign w:val="center"/>
                  <w:hideMark/>
                </w:tcPr>
                <w:p w:rsidR="00E564DE" w:rsidRPr="00403067" w:rsidRDefault="00E564DE" w:rsidP="00233974">
                  <w:pPr>
                    <w:spacing w:after="0" w:line="240" w:lineRule="auto"/>
                    <w:jc w:val="right"/>
                    <w:rPr>
                      <w:rFonts w:ascii="Times New Roman" w:hAnsi="Times New Roman"/>
                      <w:color w:val="000000"/>
                      <w:sz w:val="28"/>
                      <w:szCs w:val="28"/>
                    </w:rPr>
                  </w:pPr>
                  <w:r w:rsidRPr="00403067">
                    <w:rPr>
                      <w:rFonts w:ascii="Times New Roman" w:hAnsi="Times New Roman"/>
                      <w:color w:val="000000"/>
                      <w:sz w:val="28"/>
                      <w:szCs w:val="28"/>
                    </w:rPr>
                    <w:t>7009</w:t>
                  </w:r>
                </w:p>
              </w:tc>
              <w:tc>
                <w:tcPr>
                  <w:tcW w:w="1305" w:type="dxa"/>
                  <w:tcBorders>
                    <w:top w:val="nil"/>
                    <w:left w:val="nil"/>
                    <w:bottom w:val="single" w:sz="4" w:space="0" w:color="auto"/>
                    <w:right w:val="single" w:sz="4" w:space="0" w:color="auto"/>
                  </w:tcBorders>
                  <w:shd w:val="clear" w:color="auto" w:fill="auto"/>
                  <w:noWrap/>
                  <w:vAlign w:val="center"/>
                  <w:hideMark/>
                </w:tcPr>
                <w:p w:rsidR="00E564DE" w:rsidRPr="00403067" w:rsidRDefault="00E564DE" w:rsidP="00233974">
                  <w:pPr>
                    <w:spacing w:after="0" w:line="240" w:lineRule="auto"/>
                    <w:jc w:val="right"/>
                    <w:rPr>
                      <w:rFonts w:ascii="Times New Roman" w:hAnsi="Times New Roman"/>
                      <w:color w:val="000000"/>
                      <w:sz w:val="28"/>
                      <w:szCs w:val="28"/>
                    </w:rPr>
                  </w:pPr>
                  <w:r w:rsidRPr="00403067">
                    <w:rPr>
                      <w:rFonts w:ascii="Times New Roman" w:hAnsi="Times New Roman"/>
                      <w:color w:val="000000"/>
                      <w:sz w:val="28"/>
                      <w:szCs w:val="28"/>
                    </w:rPr>
                    <w:t>-100</w:t>
                  </w:r>
                </w:p>
              </w:tc>
              <w:tc>
                <w:tcPr>
                  <w:tcW w:w="1105" w:type="dxa"/>
                  <w:tcBorders>
                    <w:top w:val="nil"/>
                    <w:left w:val="nil"/>
                    <w:bottom w:val="single" w:sz="4" w:space="0" w:color="auto"/>
                    <w:right w:val="single" w:sz="8" w:space="0" w:color="auto"/>
                  </w:tcBorders>
                  <w:shd w:val="clear" w:color="auto" w:fill="auto"/>
                  <w:noWrap/>
                  <w:vAlign w:val="center"/>
                  <w:hideMark/>
                </w:tcPr>
                <w:p w:rsidR="00E564DE" w:rsidRPr="00403067" w:rsidRDefault="00E564DE" w:rsidP="00233974">
                  <w:pPr>
                    <w:spacing w:after="0" w:line="240" w:lineRule="auto"/>
                    <w:jc w:val="right"/>
                    <w:rPr>
                      <w:rFonts w:ascii="Times New Roman" w:hAnsi="Times New Roman"/>
                      <w:color w:val="000000"/>
                      <w:sz w:val="28"/>
                      <w:szCs w:val="28"/>
                    </w:rPr>
                  </w:pPr>
                  <w:r w:rsidRPr="00403067">
                    <w:rPr>
                      <w:rFonts w:ascii="Times New Roman" w:hAnsi="Times New Roman"/>
                      <w:color w:val="000000"/>
                      <w:sz w:val="28"/>
                      <w:szCs w:val="28"/>
                    </w:rPr>
                    <w:t>6909</w:t>
                  </w:r>
                </w:p>
              </w:tc>
            </w:tr>
            <w:tr w:rsidR="00E564DE" w:rsidRPr="00403067" w:rsidTr="00233974">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E564DE" w:rsidRPr="00403067" w:rsidRDefault="00E564DE" w:rsidP="00233974">
                  <w:pPr>
                    <w:spacing w:after="0" w:line="240" w:lineRule="auto"/>
                    <w:rPr>
                      <w:rFonts w:ascii="Times New Roman" w:hAnsi="Times New Roman"/>
                      <w:color w:val="000000"/>
                      <w:sz w:val="28"/>
                      <w:szCs w:val="28"/>
                    </w:rPr>
                  </w:pPr>
                  <w:r w:rsidRPr="00403067">
                    <w:rPr>
                      <w:rFonts w:ascii="Times New Roman" w:hAnsi="Times New Roman"/>
                      <w:color w:val="000000"/>
                      <w:sz w:val="28"/>
                      <w:szCs w:val="28"/>
                    </w:rPr>
                    <w:t> </w:t>
                  </w:r>
                </w:p>
              </w:tc>
              <w:tc>
                <w:tcPr>
                  <w:tcW w:w="4960" w:type="dxa"/>
                  <w:tcBorders>
                    <w:top w:val="nil"/>
                    <w:left w:val="nil"/>
                    <w:bottom w:val="single" w:sz="4" w:space="0" w:color="auto"/>
                    <w:right w:val="single" w:sz="4" w:space="0" w:color="auto"/>
                  </w:tcBorders>
                  <w:shd w:val="clear" w:color="auto" w:fill="auto"/>
                  <w:noWrap/>
                  <w:vAlign w:val="bottom"/>
                  <w:hideMark/>
                </w:tcPr>
                <w:p w:rsidR="00E564DE" w:rsidRPr="00403067" w:rsidRDefault="00E564DE" w:rsidP="00233974">
                  <w:pPr>
                    <w:spacing w:after="0" w:line="240" w:lineRule="auto"/>
                    <w:rPr>
                      <w:rFonts w:ascii="Times New Roman" w:hAnsi="Times New Roman"/>
                      <w:color w:val="000000"/>
                      <w:sz w:val="28"/>
                      <w:szCs w:val="28"/>
                    </w:rPr>
                  </w:pPr>
                  <w:r w:rsidRPr="00403067">
                    <w:rPr>
                      <w:rFonts w:ascii="Times New Roman" w:hAnsi="Times New Roman"/>
                      <w:color w:val="000000"/>
                      <w:sz w:val="28"/>
                      <w:szCs w:val="28"/>
                    </w:rPr>
                    <w:t> </w:t>
                  </w:r>
                </w:p>
              </w:tc>
              <w:tc>
                <w:tcPr>
                  <w:tcW w:w="1305" w:type="dxa"/>
                  <w:tcBorders>
                    <w:top w:val="nil"/>
                    <w:left w:val="nil"/>
                    <w:bottom w:val="single" w:sz="4" w:space="0" w:color="auto"/>
                    <w:right w:val="single" w:sz="4" w:space="0" w:color="auto"/>
                  </w:tcBorders>
                  <w:shd w:val="clear" w:color="auto" w:fill="auto"/>
                  <w:noWrap/>
                  <w:vAlign w:val="bottom"/>
                  <w:hideMark/>
                </w:tcPr>
                <w:p w:rsidR="00E564DE" w:rsidRPr="00403067" w:rsidRDefault="00E564DE" w:rsidP="00233974">
                  <w:pPr>
                    <w:spacing w:after="0" w:line="240" w:lineRule="auto"/>
                    <w:rPr>
                      <w:rFonts w:ascii="Times New Roman" w:hAnsi="Times New Roman"/>
                      <w:color w:val="000000"/>
                      <w:sz w:val="28"/>
                      <w:szCs w:val="28"/>
                    </w:rPr>
                  </w:pPr>
                  <w:r w:rsidRPr="00403067">
                    <w:rPr>
                      <w:rFonts w:ascii="Times New Roman" w:hAnsi="Times New Roman"/>
                      <w:color w:val="000000"/>
                      <w:sz w:val="28"/>
                      <w:szCs w:val="28"/>
                    </w:rPr>
                    <w:t> </w:t>
                  </w:r>
                </w:p>
              </w:tc>
              <w:tc>
                <w:tcPr>
                  <w:tcW w:w="963" w:type="dxa"/>
                  <w:tcBorders>
                    <w:top w:val="nil"/>
                    <w:left w:val="nil"/>
                    <w:bottom w:val="single" w:sz="4" w:space="0" w:color="auto"/>
                    <w:right w:val="single" w:sz="4" w:space="0" w:color="auto"/>
                  </w:tcBorders>
                  <w:shd w:val="clear" w:color="auto" w:fill="auto"/>
                  <w:noWrap/>
                  <w:vAlign w:val="bottom"/>
                  <w:hideMark/>
                </w:tcPr>
                <w:p w:rsidR="00E564DE" w:rsidRPr="00403067" w:rsidRDefault="00E564DE" w:rsidP="00233974">
                  <w:pPr>
                    <w:spacing w:after="0" w:line="240" w:lineRule="auto"/>
                    <w:rPr>
                      <w:rFonts w:ascii="Times New Roman" w:hAnsi="Times New Roman"/>
                      <w:color w:val="000000"/>
                      <w:sz w:val="28"/>
                      <w:szCs w:val="28"/>
                    </w:rPr>
                  </w:pPr>
                  <w:r w:rsidRPr="00403067">
                    <w:rPr>
                      <w:rFonts w:ascii="Times New Roman" w:hAnsi="Times New Roman"/>
                      <w:color w:val="000000"/>
                      <w:sz w:val="28"/>
                      <w:szCs w:val="28"/>
                    </w:rPr>
                    <w:t> </w:t>
                  </w:r>
                </w:p>
              </w:tc>
              <w:tc>
                <w:tcPr>
                  <w:tcW w:w="1305" w:type="dxa"/>
                  <w:tcBorders>
                    <w:top w:val="nil"/>
                    <w:left w:val="nil"/>
                    <w:bottom w:val="single" w:sz="4" w:space="0" w:color="auto"/>
                    <w:right w:val="single" w:sz="4" w:space="0" w:color="auto"/>
                  </w:tcBorders>
                  <w:shd w:val="clear" w:color="auto" w:fill="auto"/>
                  <w:noWrap/>
                  <w:vAlign w:val="bottom"/>
                  <w:hideMark/>
                </w:tcPr>
                <w:p w:rsidR="00E564DE" w:rsidRPr="00403067" w:rsidRDefault="00E564DE" w:rsidP="00233974">
                  <w:pPr>
                    <w:spacing w:after="0" w:line="240" w:lineRule="auto"/>
                    <w:rPr>
                      <w:rFonts w:ascii="Times New Roman" w:hAnsi="Times New Roman"/>
                      <w:color w:val="000000"/>
                      <w:sz w:val="28"/>
                      <w:szCs w:val="28"/>
                    </w:rPr>
                  </w:pPr>
                  <w:r w:rsidRPr="00403067">
                    <w:rPr>
                      <w:rFonts w:ascii="Times New Roman" w:hAnsi="Times New Roman"/>
                      <w:color w:val="000000"/>
                      <w:sz w:val="28"/>
                      <w:szCs w:val="28"/>
                    </w:rPr>
                    <w:t> </w:t>
                  </w:r>
                </w:p>
              </w:tc>
              <w:tc>
                <w:tcPr>
                  <w:tcW w:w="1105" w:type="dxa"/>
                  <w:tcBorders>
                    <w:top w:val="nil"/>
                    <w:left w:val="nil"/>
                    <w:bottom w:val="single" w:sz="4" w:space="0" w:color="auto"/>
                    <w:right w:val="single" w:sz="8" w:space="0" w:color="auto"/>
                  </w:tcBorders>
                  <w:shd w:val="clear" w:color="auto" w:fill="auto"/>
                  <w:vAlign w:val="center"/>
                  <w:hideMark/>
                </w:tcPr>
                <w:p w:rsidR="00E564DE" w:rsidRPr="00403067" w:rsidRDefault="00E564DE" w:rsidP="00233974">
                  <w:pPr>
                    <w:spacing w:after="0" w:line="240" w:lineRule="auto"/>
                    <w:jc w:val="center"/>
                    <w:rPr>
                      <w:rFonts w:ascii="Times New Roman" w:hAnsi="Times New Roman"/>
                      <w:b/>
                      <w:bCs/>
                      <w:color w:val="000000"/>
                      <w:sz w:val="28"/>
                      <w:szCs w:val="28"/>
                    </w:rPr>
                  </w:pPr>
                  <w:r w:rsidRPr="00403067">
                    <w:rPr>
                      <w:rFonts w:ascii="Times New Roman" w:hAnsi="Times New Roman"/>
                      <w:b/>
                      <w:bCs/>
                      <w:color w:val="000000"/>
                      <w:sz w:val="28"/>
                      <w:szCs w:val="28"/>
                    </w:rPr>
                    <w:t> </w:t>
                  </w:r>
                </w:p>
              </w:tc>
            </w:tr>
            <w:tr w:rsidR="00E564DE" w:rsidRPr="00403067" w:rsidTr="00233974">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E564DE" w:rsidRPr="00403067" w:rsidRDefault="00E564DE" w:rsidP="00233974">
                  <w:pPr>
                    <w:spacing w:after="0" w:line="240" w:lineRule="auto"/>
                    <w:jc w:val="center"/>
                    <w:rPr>
                      <w:rFonts w:ascii="Times New Roman" w:hAnsi="Times New Roman"/>
                      <w:color w:val="000000"/>
                      <w:sz w:val="28"/>
                      <w:szCs w:val="28"/>
                    </w:rPr>
                  </w:pPr>
                  <w:r w:rsidRPr="00403067">
                    <w:rPr>
                      <w:rFonts w:ascii="Times New Roman" w:hAnsi="Times New Roman"/>
                      <w:color w:val="000000"/>
                      <w:sz w:val="28"/>
                      <w:szCs w:val="28"/>
                    </w:rPr>
                    <w:t> </w:t>
                  </w:r>
                </w:p>
              </w:tc>
              <w:tc>
                <w:tcPr>
                  <w:tcW w:w="4960" w:type="dxa"/>
                  <w:tcBorders>
                    <w:top w:val="nil"/>
                    <w:left w:val="nil"/>
                    <w:bottom w:val="single" w:sz="4" w:space="0" w:color="auto"/>
                    <w:right w:val="single" w:sz="4" w:space="0" w:color="auto"/>
                  </w:tcBorders>
                  <w:shd w:val="clear" w:color="auto" w:fill="auto"/>
                  <w:noWrap/>
                  <w:hideMark/>
                </w:tcPr>
                <w:p w:rsidR="00E564DE" w:rsidRPr="00403067" w:rsidRDefault="00E564DE" w:rsidP="00233974">
                  <w:pPr>
                    <w:spacing w:after="0" w:line="240" w:lineRule="auto"/>
                    <w:jc w:val="both"/>
                    <w:rPr>
                      <w:rFonts w:ascii="Times New Roman" w:hAnsi="Times New Roman"/>
                      <w:color w:val="000000"/>
                      <w:sz w:val="28"/>
                      <w:szCs w:val="28"/>
                    </w:rPr>
                  </w:pPr>
                  <w:r w:rsidRPr="00403067">
                    <w:rPr>
                      <w:rFonts w:ascii="Times New Roman" w:hAnsi="Times New Roman"/>
                      <w:color w:val="000000"/>
                      <w:sz w:val="28"/>
                      <w:szCs w:val="28"/>
                    </w:rPr>
                    <w:t> </w:t>
                  </w:r>
                </w:p>
              </w:tc>
              <w:tc>
                <w:tcPr>
                  <w:tcW w:w="1305" w:type="dxa"/>
                  <w:tcBorders>
                    <w:top w:val="nil"/>
                    <w:left w:val="nil"/>
                    <w:bottom w:val="single" w:sz="4" w:space="0" w:color="auto"/>
                    <w:right w:val="single" w:sz="4" w:space="0" w:color="auto"/>
                  </w:tcBorders>
                  <w:shd w:val="clear" w:color="auto" w:fill="auto"/>
                  <w:noWrap/>
                  <w:vAlign w:val="bottom"/>
                  <w:hideMark/>
                </w:tcPr>
                <w:p w:rsidR="00E564DE" w:rsidRPr="00403067" w:rsidRDefault="00E564DE" w:rsidP="00233974">
                  <w:pPr>
                    <w:spacing w:after="0" w:line="240" w:lineRule="auto"/>
                    <w:rPr>
                      <w:rFonts w:ascii="Times New Roman" w:hAnsi="Times New Roman"/>
                      <w:color w:val="000000"/>
                      <w:sz w:val="28"/>
                      <w:szCs w:val="28"/>
                    </w:rPr>
                  </w:pPr>
                  <w:r w:rsidRPr="00403067">
                    <w:rPr>
                      <w:rFonts w:ascii="Times New Roman" w:hAnsi="Times New Roman"/>
                      <w:color w:val="000000"/>
                      <w:sz w:val="28"/>
                      <w:szCs w:val="28"/>
                    </w:rPr>
                    <w:t> </w:t>
                  </w:r>
                </w:p>
              </w:tc>
              <w:tc>
                <w:tcPr>
                  <w:tcW w:w="963" w:type="dxa"/>
                  <w:tcBorders>
                    <w:top w:val="nil"/>
                    <w:left w:val="nil"/>
                    <w:bottom w:val="single" w:sz="4" w:space="0" w:color="auto"/>
                    <w:right w:val="single" w:sz="4" w:space="0" w:color="auto"/>
                  </w:tcBorders>
                  <w:shd w:val="clear" w:color="auto" w:fill="auto"/>
                  <w:noWrap/>
                  <w:vAlign w:val="bottom"/>
                  <w:hideMark/>
                </w:tcPr>
                <w:p w:rsidR="00E564DE" w:rsidRPr="00403067" w:rsidRDefault="00E564DE" w:rsidP="00233974">
                  <w:pPr>
                    <w:spacing w:after="0" w:line="240" w:lineRule="auto"/>
                    <w:rPr>
                      <w:rFonts w:ascii="Times New Roman" w:hAnsi="Times New Roman"/>
                      <w:color w:val="000000"/>
                      <w:sz w:val="28"/>
                      <w:szCs w:val="28"/>
                    </w:rPr>
                  </w:pPr>
                  <w:r w:rsidRPr="00403067">
                    <w:rPr>
                      <w:rFonts w:ascii="Times New Roman" w:hAnsi="Times New Roman"/>
                      <w:color w:val="000000"/>
                      <w:sz w:val="28"/>
                      <w:szCs w:val="28"/>
                    </w:rPr>
                    <w:t> </w:t>
                  </w:r>
                </w:p>
              </w:tc>
              <w:tc>
                <w:tcPr>
                  <w:tcW w:w="1305" w:type="dxa"/>
                  <w:tcBorders>
                    <w:top w:val="nil"/>
                    <w:left w:val="nil"/>
                    <w:bottom w:val="single" w:sz="4" w:space="0" w:color="auto"/>
                    <w:right w:val="single" w:sz="4" w:space="0" w:color="auto"/>
                  </w:tcBorders>
                  <w:shd w:val="clear" w:color="auto" w:fill="auto"/>
                  <w:noWrap/>
                  <w:vAlign w:val="bottom"/>
                  <w:hideMark/>
                </w:tcPr>
                <w:p w:rsidR="00E564DE" w:rsidRPr="00403067" w:rsidRDefault="00E564DE" w:rsidP="00233974">
                  <w:pPr>
                    <w:spacing w:after="0" w:line="240" w:lineRule="auto"/>
                    <w:rPr>
                      <w:rFonts w:ascii="Times New Roman" w:hAnsi="Times New Roman"/>
                      <w:color w:val="000000"/>
                      <w:sz w:val="28"/>
                      <w:szCs w:val="28"/>
                    </w:rPr>
                  </w:pPr>
                  <w:r w:rsidRPr="00403067">
                    <w:rPr>
                      <w:rFonts w:ascii="Times New Roman" w:hAnsi="Times New Roman"/>
                      <w:color w:val="000000"/>
                      <w:sz w:val="28"/>
                      <w:szCs w:val="28"/>
                    </w:rPr>
                    <w:t> </w:t>
                  </w:r>
                </w:p>
              </w:tc>
              <w:tc>
                <w:tcPr>
                  <w:tcW w:w="1105" w:type="dxa"/>
                  <w:tcBorders>
                    <w:top w:val="nil"/>
                    <w:left w:val="nil"/>
                    <w:bottom w:val="single" w:sz="4" w:space="0" w:color="auto"/>
                    <w:right w:val="single" w:sz="8" w:space="0" w:color="auto"/>
                  </w:tcBorders>
                  <w:shd w:val="clear" w:color="auto" w:fill="auto"/>
                  <w:vAlign w:val="center"/>
                  <w:hideMark/>
                </w:tcPr>
                <w:p w:rsidR="00E564DE" w:rsidRPr="00403067" w:rsidRDefault="00E564DE" w:rsidP="00233974">
                  <w:pPr>
                    <w:spacing w:after="0" w:line="240" w:lineRule="auto"/>
                    <w:jc w:val="right"/>
                    <w:rPr>
                      <w:rFonts w:ascii="Times New Roman" w:hAnsi="Times New Roman"/>
                      <w:color w:val="000000"/>
                      <w:sz w:val="28"/>
                      <w:szCs w:val="28"/>
                    </w:rPr>
                  </w:pPr>
                  <w:r w:rsidRPr="00403067">
                    <w:rPr>
                      <w:rFonts w:ascii="Times New Roman" w:hAnsi="Times New Roman"/>
                      <w:color w:val="000000"/>
                      <w:sz w:val="28"/>
                      <w:szCs w:val="28"/>
                    </w:rPr>
                    <w:t> </w:t>
                  </w:r>
                </w:p>
              </w:tc>
            </w:tr>
            <w:tr w:rsidR="00E564DE" w:rsidRPr="00403067" w:rsidTr="00233974">
              <w:trPr>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rsidR="00E564DE" w:rsidRPr="00403067" w:rsidRDefault="00E564DE" w:rsidP="00233974">
                  <w:pPr>
                    <w:spacing w:after="0" w:line="240" w:lineRule="auto"/>
                    <w:jc w:val="center"/>
                    <w:rPr>
                      <w:rFonts w:ascii="Times New Roman" w:hAnsi="Times New Roman"/>
                      <w:color w:val="000000"/>
                      <w:sz w:val="28"/>
                      <w:szCs w:val="28"/>
                    </w:rPr>
                  </w:pPr>
                  <w:r w:rsidRPr="00403067">
                    <w:rPr>
                      <w:rFonts w:ascii="Times New Roman" w:hAnsi="Times New Roman"/>
                      <w:color w:val="000000"/>
                      <w:sz w:val="28"/>
                      <w:szCs w:val="28"/>
                    </w:rPr>
                    <w:t> </w:t>
                  </w:r>
                </w:p>
              </w:tc>
              <w:tc>
                <w:tcPr>
                  <w:tcW w:w="4960" w:type="dxa"/>
                  <w:tcBorders>
                    <w:top w:val="nil"/>
                    <w:left w:val="nil"/>
                    <w:bottom w:val="single" w:sz="8" w:space="0" w:color="auto"/>
                    <w:right w:val="single" w:sz="4" w:space="0" w:color="auto"/>
                  </w:tcBorders>
                  <w:shd w:val="clear" w:color="auto" w:fill="auto"/>
                  <w:noWrap/>
                  <w:hideMark/>
                </w:tcPr>
                <w:p w:rsidR="00E564DE" w:rsidRPr="00403067" w:rsidRDefault="00E564DE" w:rsidP="00233974">
                  <w:pPr>
                    <w:spacing w:after="0" w:line="240" w:lineRule="auto"/>
                    <w:jc w:val="both"/>
                    <w:rPr>
                      <w:rFonts w:ascii="Times New Roman" w:hAnsi="Times New Roman"/>
                      <w:b/>
                      <w:color w:val="000000"/>
                      <w:sz w:val="28"/>
                      <w:szCs w:val="28"/>
                    </w:rPr>
                  </w:pPr>
                  <w:r w:rsidRPr="00403067">
                    <w:rPr>
                      <w:rFonts w:ascii="Times New Roman" w:hAnsi="Times New Roman"/>
                      <w:b/>
                      <w:color w:val="000000"/>
                      <w:sz w:val="28"/>
                      <w:szCs w:val="28"/>
                    </w:rPr>
                    <w:t>Total</w:t>
                  </w:r>
                </w:p>
              </w:tc>
              <w:tc>
                <w:tcPr>
                  <w:tcW w:w="1305" w:type="dxa"/>
                  <w:tcBorders>
                    <w:top w:val="nil"/>
                    <w:left w:val="nil"/>
                    <w:bottom w:val="single" w:sz="8" w:space="0" w:color="auto"/>
                    <w:right w:val="single" w:sz="4" w:space="0" w:color="auto"/>
                  </w:tcBorders>
                  <w:shd w:val="clear" w:color="auto" w:fill="auto"/>
                  <w:noWrap/>
                  <w:hideMark/>
                </w:tcPr>
                <w:p w:rsidR="00E564DE" w:rsidRPr="00403067" w:rsidRDefault="00E564DE" w:rsidP="00233974">
                  <w:pPr>
                    <w:spacing w:after="0" w:line="240" w:lineRule="auto"/>
                    <w:jc w:val="both"/>
                    <w:rPr>
                      <w:rFonts w:ascii="Times New Roman" w:hAnsi="Times New Roman"/>
                      <w:b/>
                      <w:color w:val="000000"/>
                      <w:sz w:val="28"/>
                      <w:szCs w:val="28"/>
                    </w:rPr>
                  </w:pPr>
                  <w:r w:rsidRPr="00403067">
                    <w:rPr>
                      <w:rFonts w:ascii="Times New Roman" w:hAnsi="Times New Roman"/>
                      <w:b/>
                      <w:color w:val="000000"/>
                      <w:sz w:val="28"/>
                      <w:szCs w:val="28"/>
                    </w:rPr>
                    <w:t> </w:t>
                  </w:r>
                </w:p>
              </w:tc>
              <w:tc>
                <w:tcPr>
                  <w:tcW w:w="963" w:type="dxa"/>
                  <w:tcBorders>
                    <w:top w:val="nil"/>
                    <w:left w:val="nil"/>
                    <w:bottom w:val="single" w:sz="8" w:space="0" w:color="auto"/>
                    <w:right w:val="single" w:sz="4" w:space="0" w:color="auto"/>
                  </w:tcBorders>
                  <w:shd w:val="clear" w:color="auto" w:fill="auto"/>
                  <w:noWrap/>
                  <w:vAlign w:val="bottom"/>
                  <w:hideMark/>
                </w:tcPr>
                <w:p w:rsidR="00E564DE" w:rsidRPr="00403067" w:rsidRDefault="00E564DE" w:rsidP="00233974">
                  <w:pPr>
                    <w:spacing w:after="0" w:line="240" w:lineRule="auto"/>
                    <w:jc w:val="right"/>
                    <w:rPr>
                      <w:rFonts w:ascii="Times New Roman" w:hAnsi="Times New Roman"/>
                      <w:b/>
                      <w:color w:val="000000"/>
                      <w:sz w:val="28"/>
                      <w:szCs w:val="28"/>
                    </w:rPr>
                  </w:pPr>
                  <w:r w:rsidRPr="00403067">
                    <w:rPr>
                      <w:rFonts w:ascii="Times New Roman" w:hAnsi="Times New Roman"/>
                      <w:b/>
                      <w:color w:val="000000"/>
                      <w:sz w:val="28"/>
                      <w:szCs w:val="28"/>
                    </w:rPr>
                    <w:t>62775</w:t>
                  </w:r>
                </w:p>
              </w:tc>
              <w:tc>
                <w:tcPr>
                  <w:tcW w:w="1305" w:type="dxa"/>
                  <w:tcBorders>
                    <w:top w:val="nil"/>
                    <w:left w:val="nil"/>
                    <w:bottom w:val="single" w:sz="8" w:space="0" w:color="auto"/>
                    <w:right w:val="single" w:sz="4" w:space="0" w:color="auto"/>
                  </w:tcBorders>
                  <w:shd w:val="clear" w:color="auto" w:fill="auto"/>
                  <w:noWrap/>
                  <w:vAlign w:val="bottom"/>
                  <w:hideMark/>
                </w:tcPr>
                <w:p w:rsidR="00E564DE" w:rsidRPr="00403067" w:rsidRDefault="00E564DE" w:rsidP="00233974">
                  <w:pPr>
                    <w:spacing w:after="0" w:line="240" w:lineRule="auto"/>
                    <w:jc w:val="right"/>
                    <w:rPr>
                      <w:rFonts w:ascii="Times New Roman" w:hAnsi="Times New Roman"/>
                      <w:b/>
                      <w:color w:val="000000"/>
                      <w:sz w:val="28"/>
                      <w:szCs w:val="28"/>
                    </w:rPr>
                  </w:pPr>
                  <w:r w:rsidRPr="00403067">
                    <w:rPr>
                      <w:rFonts w:ascii="Times New Roman" w:hAnsi="Times New Roman"/>
                      <w:b/>
                      <w:color w:val="000000"/>
                      <w:sz w:val="28"/>
                      <w:szCs w:val="28"/>
                    </w:rPr>
                    <w:t>-63</w:t>
                  </w:r>
                </w:p>
              </w:tc>
              <w:tc>
                <w:tcPr>
                  <w:tcW w:w="1105" w:type="dxa"/>
                  <w:tcBorders>
                    <w:top w:val="nil"/>
                    <w:left w:val="nil"/>
                    <w:bottom w:val="single" w:sz="8" w:space="0" w:color="auto"/>
                    <w:right w:val="single" w:sz="8" w:space="0" w:color="auto"/>
                  </w:tcBorders>
                  <w:shd w:val="clear" w:color="auto" w:fill="auto"/>
                  <w:vAlign w:val="center"/>
                  <w:hideMark/>
                </w:tcPr>
                <w:p w:rsidR="00E564DE" w:rsidRPr="00403067" w:rsidRDefault="00E564DE" w:rsidP="00233974">
                  <w:pPr>
                    <w:spacing w:after="0" w:line="240" w:lineRule="auto"/>
                    <w:jc w:val="right"/>
                    <w:rPr>
                      <w:rFonts w:ascii="Times New Roman" w:hAnsi="Times New Roman"/>
                      <w:b/>
                      <w:color w:val="000000"/>
                      <w:sz w:val="28"/>
                      <w:szCs w:val="28"/>
                    </w:rPr>
                  </w:pPr>
                  <w:r w:rsidRPr="00403067">
                    <w:rPr>
                      <w:rFonts w:ascii="Times New Roman" w:hAnsi="Times New Roman"/>
                      <w:b/>
                      <w:color w:val="000000"/>
                      <w:sz w:val="28"/>
                      <w:szCs w:val="28"/>
                    </w:rPr>
                    <w:t>62712</w:t>
                  </w:r>
                </w:p>
              </w:tc>
            </w:tr>
          </w:tbl>
          <w:p w:rsidR="00E564DE" w:rsidRPr="00403067" w:rsidRDefault="00E564DE" w:rsidP="00E564DE">
            <w:pPr>
              <w:spacing w:after="0"/>
              <w:rPr>
                <w:rFonts w:ascii="Times New Roman" w:hAnsi="Times New Roman"/>
                <w:sz w:val="28"/>
                <w:szCs w:val="28"/>
              </w:rPr>
            </w:pPr>
          </w:p>
          <w:p w:rsidR="00E564DE" w:rsidRPr="00403067" w:rsidRDefault="00E564DE" w:rsidP="00E564DE">
            <w:pPr>
              <w:spacing w:after="0"/>
              <w:rPr>
                <w:rFonts w:ascii="Times New Roman" w:hAnsi="Times New Roman"/>
                <w:sz w:val="28"/>
                <w:szCs w:val="28"/>
              </w:rPr>
            </w:pPr>
          </w:p>
          <w:p w:rsidR="00852E8B" w:rsidRPr="00403067" w:rsidRDefault="00852E8B" w:rsidP="00852E8B">
            <w:pPr>
              <w:spacing w:after="0"/>
              <w:rPr>
                <w:rFonts w:ascii="Times New Roman" w:hAnsi="Times New Roman"/>
                <w:sz w:val="28"/>
                <w:szCs w:val="28"/>
              </w:rPr>
            </w:pPr>
            <w:r w:rsidRPr="00403067">
              <w:rPr>
                <w:rFonts w:ascii="Times New Roman" w:hAnsi="Times New Roman"/>
                <w:sz w:val="28"/>
                <w:szCs w:val="28"/>
              </w:rPr>
              <w:t>UAT: COMUNA FELDRU</w:t>
            </w:r>
          </w:p>
          <w:p w:rsidR="00852E8B" w:rsidRDefault="00852E8B" w:rsidP="00852E8B">
            <w:pPr>
              <w:spacing w:after="0"/>
              <w:rPr>
                <w:rFonts w:ascii="Times New Roman" w:hAnsi="Times New Roman"/>
                <w:sz w:val="28"/>
                <w:szCs w:val="28"/>
              </w:rPr>
            </w:pPr>
            <w:r w:rsidRPr="00403067">
              <w:rPr>
                <w:rFonts w:ascii="Times New Roman" w:hAnsi="Times New Roman"/>
                <w:sz w:val="28"/>
                <w:szCs w:val="28"/>
              </w:rPr>
              <w:t xml:space="preserve">BUGETUL LOCAL DETALIAT LA CHELTUIELI, PE CAPITOLE PE </w:t>
            </w:r>
          </w:p>
          <w:p w:rsidR="00852E8B" w:rsidRPr="00403067" w:rsidRDefault="00852E8B" w:rsidP="00852E8B">
            <w:pPr>
              <w:spacing w:after="0"/>
              <w:rPr>
                <w:rFonts w:ascii="Times New Roman" w:hAnsi="Times New Roman"/>
                <w:sz w:val="28"/>
                <w:szCs w:val="28"/>
              </w:rPr>
            </w:pPr>
            <w:r w:rsidRPr="00403067">
              <w:rPr>
                <w:rFonts w:ascii="Times New Roman" w:hAnsi="Times New Roman"/>
                <w:sz w:val="28"/>
                <w:szCs w:val="28"/>
              </w:rPr>
              <w:t>ANUL 2025- RECTIFICARE</w:t>
            </w:r>
          </w:p>
          <w:p w:rsidR="00852E8B" w:rsidRPr="00403067" w:rsidRDefault="00852E8B" w:rsidP="00852E8B">
            <w:pPr>
              <w:spacing w:after="0"/>
              <w:rPr>
                <w:rFonts w:ascii="Times New Roman" w:hAnsi="Times New Roman"/>
                <w:sz w:val="28"/>
                <w:szCs w:val="28"/>
              </w:rPr>
            </w:pPr>
            <w:r w:rsidRPr="00403067">
              <w:rPr>
                <w:rFonts w:ascii="Times New Roman" w:hAnsi="Times New Roman"/>
                <w:sz w:val="28"/>
                <w:szCs w:val="28"/>
              </w:rPr>
              <w:t>Pe cheltuieli situaţia se prezintă astfel:</w:t>
            </w:r>
          </w:p>
          <w:tbl>
            <w:tblPr>
              <w:tblW w:w="10358" w:type="dxa"/>
              <w:tblInd w:w="98" w:type="dxa"/>
              <w:tblLook w:val="04A0" w:firstRow="1" w:lastRow="0" w:firstColumn="1" w:lastColumn="0" w:noHBand="0" w:noVBand="1"/>
            </w:tblPr>
            <w:tblGrid>
              <w:gridCol w:w="720"/>
              <w:gridCol w:w="4960"/>
              <w:gridCol w:w="1305"/>
              <w:gridCol w:w="963"/>
              <w:gridCol w:w="1305"/>
              <w:gridCol w:w="1105"/>
            </w:tblGrid>
            <w:tr w:rsidR="00852E8B" w:rsidRPr="00403067" w:rsidTr="001108A8">
              <w:trPr>
                <w:trHeight w:val="720"/>
              </w:trPr>
              <w:tc>
                <w:tcPr>
                  <w:tcW w:w="720" w:type="dxa"/>
                  <w:tcBorders>
                    <w:top w:val="single" w:sz="8" w:space="0" w:color="auto"/>
                    <w:left w:val="single" w:sz="8" w:space="0" w:color="auto"/>
                    <w:bottom w:val="single" w:sz="4" w:space="0" w:color="auto"/>
                    <w:right w:val="nil"/>
                  </w:tcBorders>
                  <w:shd w:val="clear" w:color="auto" w:fill="auto"/>
                  <w:noWrap/>
                  <w:vAlign w:val="center"/>
                  <w:hideMark/>
                </w:tcPr>
                <w:p w:rsidR="00852E8B" w:rsidRPr="00403067" w:rsidRDefault="00852E8B" w:rsidP="001108A8">
                  <w:pPr>
                    <w:spacing w:after="0" w:line="240" w:lineRule="auto"/>
                    <w:jc w:val="center"/>
                    <w:rPr>
                      <w:rFonts w:ascii="Times New Roman" w:hAnsi="Times New Roman"/>
                      <w:b/>
                      <w:color w:val="000000"/>
                      <w:sz w:val="28"/>
                      <w:szCs w:val="28"/>
                    </w:rPr>
                  </w:pPr>
                  <w:r w:rsidRPr="00403067">
                    <w:rPr>
                      <w:rFonts w:ascii="Times New Roman" w:hAnsi="Times New Roman"/>
                      <w:b/>
                      <w:color w:val="000000"/>
                      <w:sz w:val="28"/>
                      <w:szCs w:val="28"/>
                    </w:rPr>
                    <w:t xml:space="preserve">Nr. </w:t>
                  </w:r>
                  <w:r>
                    <w:rPr>
                      <w:rFonts w:ascii="Times New Roman" w:hAnsi="Times New Roman"/>
                      <w:b/>
                      <w:color w:val="000000"/>
                      <w:sz w:val="28"/>
                      <w:szCs w:val="28"/>
                    </w:rPr>
                    <w:t>c</w:t>
                  </w:r>
                  <w:r w:rsidRPr="00403067">
                    <w:rPr>
                      <w:rFonts w:ascii="Times New Roman" w:hAnsi="Times New Roman"/>
                      <w:b/>
                      <w:color w:val="000000"/>
                      <w:sz w:val="28"/>
                      <w:szCs w:val="28"/>
                    </w:rPr>
                    <w:t>rt</w:t>
                  </w:r>
                </w:p>
              </w:tc>
              <w:tc>
                <w:tcPr>
                  <w:tcW w:w="4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52E8B" w:rsidRPr="00403067" w:rsidRDefault="00852E8B" w:rsidP="001108A8">
                  <w:pPr>
                    <w:spacing w:after="0" w:line="240" w:lineRule="auto"/>
                    <w:jc w:val="center"/>
                    <w:rPr>
                      <w:rFonts w:ascii="Times New Roman" w:hAnsi="Times New Roman"/>
                      <w:b/>
                      <w:color w:val="000000"/>
                      <w:sz w:val="28"/>
                      <w:szCs w:val="28"/>
                    </w:rPr>
                  </w:pPr>
                  <w:r w:rsidRPr="00403067">
                    <w:rPr>
                      <w:rFonts w:ascii="Times New Roman" w:hAnsi="Times New Roman"/>
                      <w:b/>
                      <w:color w:val="000000"/>
                      <w:sz w:val="28"/>
                      <w:szCs w:val="28"/>
                    </w:rPr>
                    <w:t>Sursa cheltuielii</w:t>
                  </w:r>
                </w:p>
              </w:tc>
              <w:tc>
                <w:tcPr>
                  <w:tcW w:w="1305" w:type="dxa"/>
                  <w:tcBorders>
                    <w:top w:val="single" w:sz="8" w:space="0" w:color="auto"/>
                    <w:left w:val="nil"/>
                    <w:bottom w:val="single" w:sz="4" w:space="0" w:color="auto"/>
                    <w:right w:val="single" w:sz="4" w:space="0" w:color="auto"/>
                  </w:tcBorders>
                  <w:shd w:val="clear" w:color="auto" w:fill="auto"/>
                  <w:noWrap/>
                  <w:vAlign w:val="center"/>
                  <w:hideMark/>
                </w:tcPr>
                <w:p w:rsidR="00852E8B" w:rsidRPr="00403067" w:rsidRDefault="00852E8B" w:rsidP="001108A8">
                  <w:pPr>
                    <w:spacing w:after="0" w:line="240" w:lineRule="auto"/>
                    <w:jc w:val="center"/>
                    <w:rPr>
                      <w:rFonts w:ascii="Times New Roman" w:hAnsi="Times New Roman"/>
                      <w:b/>
                      <w:color w:val="000000"/>
                      <w:sz w:val="28"/>
                      <w:szCs w:val="28"/>
                    </w:rPr>
                  </w:pPr>
                  <w:r w:rsidRPr="00403067">
                    <w:rPr>
                      <w:rFonts w:ascii="Times New Roman" w:hAnsi="Times New Roman"/>
                      <w:b/>
                      <w:color w:val="000000"/>
                      <w:sz w:val="28"/>
                      <w:szCs w:val="28"/>
                    </w:rPr>
                    <w:t>Cod indicator</w:t>
                  </w:r>
                </w:p>
              </w:tc>
              <w:tc>
                <w:tcPr>
                  <w:tcW w:w="963" w:type="dxa"/>
                  <w:tcBorders>
                    <w:top w:val="single" w:sz="8" w:space="0" w:color="auto"/>
                    <w:left w:val="nil"/>
                    <w:bottom w:val="single" w:sz="4" w:space="0" w:color="auto"/>
                    <w:right w:val="single" w:sz="4" w:space="0" w:color="auto"/>
                  </w:tcBorders>
                  <w:shd w:val="clear" w:color="auto" w:fill="auto"/>
                  <w:vAlign w:val="center"/>
                  <w:hideMark/>
                </w:tcPr>
                <w:p w:rsidR="00852E8B" w:rsidRPr="00403067" w:rsidRDefault="00852E8B" w:rsidP="001108A8">
                  <w:pPr>
                    <w:spacing w:after="0" w:line="240" w:lineRule="auto"/>
                    <w:jc w:val="center"/>
                    <w:rPr>
                      <w:rFonts w:ascii="Times New Roman" w:hAnsi="Times New Roman"/>
                      <w:b/>
                      <w:color w:val="000000"/>
                      <w:sz w:val="28"/>
                      <w:szCs w:val="28"/>
                    </w:rPr>
                  </w:pPr>
                  <w:r w:rsidRPr="00403067">
                    <w:rPr>
                      <w:rFonts w:ascii="Times New Roman" w:hAnsi="Times New Roman"/>
                      <w:b/>
                      <w:color w:val="000000"/>
                      <w:sz w:val="28"/>
                      <w:szCs w:val="28"/>
                    </w:rPr>
                    <w:t>Buget inițial</w:t>
                  </w:r>
                </w:p>
              </w:tc>
              <w:tc>
                <w:tcPr>
                  <w:tcW w:w="1305" w:type="dxa"/>
                  <w:tcBorders>
                    <w:top w:val="single" w:sz="8" w:space="0" w:color="auto"/>
                    <w:left w:val="nil"/>
                    <w:bottom w:val="single" w:sz="4" w:space="0" w:color="auto"/>
                    <w:right w:val="single" w:sz="4" w:space="0" w:color="auto"/>
                  </w:tcBorders>
                  <w:shd w:val="clear" w:color="auto" w:fill="auto"/>
                  <w:vAlign w:val="center"/>
                  <w:hideMark/>
                </w:tcPr>
                <w:p w:rsidR="00852E8B" w:rsidRPr="00403067" w:rsidRDefault="00852E8B" w:rsidP="001108A8">
                  <w:pPr>
                    <w:spacing w:after="0" w:line="240" w:lineRule="auto"/>
                    <w:jc w:val="center"/>
                    <w:rPr>
                      <w:rFonts w:ascii="Times New Roman" w:hAnsi="Times New Roman"/>
                      <w:b/>
                      <w:color w:val="000000"/>
                      <w:sz w:val="28"/>
                      <w:szCs w:val="28"/>
                    </w:rPr>
                  </w:pPr>
                  <w:r w:rsidRPr="00403067">
                    <w:rPr>
                      <w:rFonts w:ascii="Times New Roman" w:hAnsi="Times New Roman"/>
                      <w:b/>
                      <w:color w:val="000000"/>
                      <w:sz w:val="28"/>
                      <w:szCs w:val="28"/>
                    </w:rPr>
                    <w:t>Influențe T4</w:t>
                  </w:r>
                </w:p>
              </w:tc>
              <w:tc>
                <w:tcPr>
                  <w:tcW w:w="1105" w:type="dxa"/>
                  <w:tcBorders>
                    <w:top w:val="single" w:sz="8" w:space="0" w:color="auto"/>
                    <w:left w:val="nil"/>
                    <w:bottom w:val="single" w:sz="4" w:space="0" w:color="auto"/>
                    <w:right w:val="single" w:sz="8" w:space="0" w:color="auto"/>
                  </w:tcBorders>
                  <w:shd w:val="clear" w:color="auto" w:fill="auto"/>
                  <w:vAlign w:val="center"/>
                  <w:hideMark/>
                </w:tcPr>
                <w:p w:rsidR="00852E8B" w:rsidRPr="00403067" w:rsidRDefault="00852E8B" w:rsidP="001108A8">
                  <w:pPr>
                    <w:spacing w:after="0" w:line="240" w:lineRule="auto"/>
                    <w:jc w:val="center"/>
                    <w:rPr>
                      <w:rFonts w:ascii="Times New Roman" w:hAnsi="Times New Roman"/>
                      <w:b/>
                      <w:color w:val="000000"/>
                      <w:sz w:val="28"/>
                      <w:szCs w:val="28"/>
                    </w:rPr>
                  </w:pPr>
                  <w:r w:rsidRPr="00403067">
                    <w:rPr>
                      <w:rFonts w:ascii="Times New Roman" w:hAnsi="Times New Roman"/>
                      <w:b/>
                      <w:color w:val="000000"/>
                      <w:sz w:val="28"/>
                      <w:szCs w:val="28"/>
                    </w:rPr>
                    <w:t>Buget final</w:t>
                  </w:r>
                </w:p>
              </w:tc>
            </w:tr>
            <w:tr w:rsidR="00852E8B" w:rsidRPr="00403067" w:rsidTr="001108A8">
              <w:trPr>
                <w:trHeight w:val="330"/>
              </w:trPr>
              <w:tc>
                <w:tcPr>
                  <w:tcW w:w="720" w:type="dxa"/>
                  <w:tcBorders>
                    <w:top w:val="nil"/>
                    <w:left w:val="single" w:sz="8" w:space="0" w:color="auto"/>
                    <w:bottom w:val="single" w:sz="4" w:space="0" w:color="auto"/>
                    <w:right w:val="nil"/>
                  </w:tcBorders>
                  <w:shd w:val="clear" w:color="auto" w:fill="auto"/>
                  <w:noWrap/>
                  <w:vAlign w:val="bottom"/>
                  <w:hideMark/>
                </w:tcPr>
                <w:p w:rsidR="00852E8B" w:rsidRPr="00403067" w:rsidRDefault="00852E8B" w:rsidP="001108A8">
                  <w:pPr>
                    <w:spacing w:after="0" w:line="240" w:lineRule="auto"/>
                    <w:jc w:val="center"/>
                    <w:rPr>
                      <w:rFonts w:ascii="Times New Roman" w:hAnsi="Times New Roman"/>
                      <w:color w:val="000000"/>
                      <w:sz w:val="28"/>
                      <w:szCs w:val="28"/>
                    </w:rPr>
                  </w:pPr>
                  <w:r w:rsidRPr="00403067">
                    <w:rPr>
                      <w:rFonts w:ascii="Times New Roman" w:hAnsi="Times New Roman"/>
                      <w:color w:val="000000"/>
                      <w:sz w:val="28"/>
                      <w:szCs w:val="28"/>
                    </w:rPr>
                    <w:t> </w:t>
                  </w:r>
                </w:p>
              </w:tc>
              <w:tc>
                <w:tcPr>
                  <w:tcW w:w="4960" w:type="dxa"/>
                  <w:tcBorders>
                    <w:top w:val="nil"/>
                    <w:left w:val="single" w:sz="8" w:space="0" w:color="auto"/>
                    <w:bottom w:val="single" w:sz="4" w:space="0" w:color="auto"/>
                    <w:right w:val="single" w:sz="4" w:space="0" w:color="auto"/>
                  </w:tcBorders>
                  <w:shd w:val="clear" w:color="auto" w:fill="auto"/>
                  <w:noWrap/>
                  <w:hideMark/>
                </w:tcPr>
                <w:p w:rsidR="00852E8B" w:rsidRPr="00403067" w:rsidRDefault="00852E8B" w:rsidP="001108A8">
                  <w:pPr>
                    <w:spacing w:after="0" w:line="240" w:lineRule="auto"/>
                    <w:jc w:val="both"/>
                    <w:rPr>
                      <w:rFonts w:ascii="Times New Roman" w:hAnsi="Times New Roman"/>
                      <w:color w:val="000000"/>
                      <w:sz w:val="28"/>
                      <w:szCs w:val="28"/>
                    </w:rPr>
                  </w:pPr>
                  <w:r w:rsidRPr="00403067">
                    <w:rPr>
                      <w:rFonts w:ascii="Times New Roman" w:hAnsi="Times New Roman"/>
                      <w:color w:val="000000"/>
                      <w:sz w:val="28"/>
                      <w:szCs w:val="28"/>
                    </w:rPr>
                    <w:t> </w:t>
                  </w:r>
                </w:p>
              </w:tc>
              <w:tc>
                <w:tcPr>
                  <w:tcW w:w="1305" w:type="dxa"/>
                  <w:tcBorders>
                    <w:top w:val="nil"/>
                    <w:left w:val="nil"/>
                    <w:bottom w:val="single" w:sz="4" w:space="0" w:color="auto"/>
                    <w:right w:val="single" w:sz="4" w:space="0" w:color="auto"/>
                  </w:tcBorders>
                  <w:shd w:val="clear" w:color="auto" w:fill="auto"/>
                  <w:noWrap/>
                  <w:hideMark/>
                </w:tcPr>
                <w:p w:rsidR="00852E8B" w:rsidRPr="00403067" w:rsidRDefault="00852E8B" w:rsidP="001108A8">
                  <w:pPr>
                    <w:spacing w:after="0" w:line="240" w:lineRule="auto"/>
                    <w:jc w:val="both"/>
                    <w:rPr>
                      <w:rFonts w:ascii="Times New Roman" w:hAnsi="Times New Roman"/>
                      <w:color w:val="000000"/>
                      <w:sz w:val="28"/>
                      <w:szCs w:val="28"/>
                    </w:rPr>
                  </w:pPr>
                  <w:r w:rsidRPr="00403067">
                    <w:rPr>
                      <w:rFonts w:ascii="Times New Roman" w:hAnsi="Times New Roman"/>
                      <w:color w:val="000000"/>
                      <w:sz w:val="28"/>
                      <w:szCs w:val="28"/>
                    </w:rPr>
                    <w:t> </w:t>
                  </w:r>
                </w:p>
              </w:tc>
              <w:tc>
                <w:tcPr>
                  <w:tcW w:w="963" w:type="dxa"/>
                  <w:tcBorders>
                    <w:top w:val="nil"/>
                    <w:left w:val="nil"/>
                    <w:bottom w:val="single" w:sz="4" w:space="0" w:color="auto"/>
                    <w:right w:val="single" w:sz="4" w:space="0" w:color="auto"/>
                  </w:tcBorders>
                  <w:shd w:val="clear" w:color="auto" w:fill="auto"/>
                  <w:noWrap/>
                  <w:vAlign w:val="bottom"/>
                  <w:hideMark/>
                </w:tcPr>
                <w:p w:rsidR="00852E8B" w:rsidRPr="00403067" w:rsidRDefault="00852E8B" w:rsidP="001108A8">
                  <w:pPr>
                    <w:spacing w:after="0" w:line="240" w:lineRule="auto"/>
                    <w:rPr>
                      <w:rFonts w:ascii="Times New Roman" w:hAnsi="Times New Roman"/>
                      <w:color w:val="000000"/>
                      <w:sz w:val="28"/>
                      <w:szCs w:val="28"/>
                    </w:rPr>
                  </w:pPr>
                  <w:r w:rsidRPr="00403067">
                    <w:rPr>
                      <w:rFonts w:ascii="Times New Roman" w:hAnsi="Times New Roman"/>
                      <w:color w:val="000000"/>
                      <w:sz w:val="28"/>
                      <w:szCs w:val="28"/>
                    </w:rPr>
                    <w:t> </w:t>
                  </w:r>
                </w:p>
              </w:tc>
              <w:tc>
                <w:tcPr>
                  <w:tcW w:w="1305" w:type="dxa"/>
                  <w:tcBorders>
                    <w:top w:val="nil"/>
                    <w:left w:val="nil"/>
                    <w:bottom w:val="single" w:sz="4" w:space="0" w:color="auto"/>
                    <w:right w:val="single" w:sz="4" w:space="0" w:color="auto"/>
                  </w:tcBorders>
                  <w:shd w:val="clear" w:color="auto" w:fill="auto"/>
                  <w:noWrap/>
                  <w:vAlign w:val="bottom"/>
                  <w:hideMark/>
                </w:tcPr>
                <w:p w:rsidR="00852E8B" w:rsidRPr="00403067" w:rsidRDefault="00852E8B" w:rsidP="001108A8">
                  <w:pPr>
                    <w:spacing w:after="0" w:line="240" w:lineRule="auto"/>
                    <w:rPr>
                      <w:rFonts w:ascii="Times New Roman" w:hAnsi="Times New Roman"/>
                      <w:color w:val="000000"/>
                      <w:sz w:val="28"/>
                      <w:szCs w:val="28"/>
                    </w:rPr>
                  </w:pPr>
                  <w:r w:rsidRPr="00403067">
                    <w:rPr>
                      <w:rFonts w:ascii="Times New Roman" w:hAnsi="Times New Roman"/>
                      <w:color w:val="000000"/>
                      <w:sz w:val="28"/>
                      <w:szCs w:val="28"/>
                    </w:rPr>
                    <w:t> </w:t>
                  </w:r>
                </w:p>
              </w:tc>
              <w:tc>
                <w:tcPr>
                  <w:tcW w:w="1105" w:type="dxa"/>
                  <w:tcBorders>
                    <w:top w:val="nil"/>
                    <w:left w:val="nil"/>
                    <w:bottom w:val="single" w:sz="4" w:space="0" w:color="auto"/>
                    <w:right w:val="single" w:sz="8" w:space="0" w:color="auto"/>
                  </w:tcBorders>
                  <w:shd w:val="clear" w:color="auto" w:fill="auto"/>
                  <w:noWrap/>
                  <w:vAlign w:val="bottom"/>
                  <w:hideMark/>
                </w:tcPr>
                <w:p w:rsidR="00852E8B" w:rsidRPr="00403067" w:rsidRDefault="00852E8B" w:rsidP="001108A8">
                  <w:pPr>
                    <w:spacing w:after="0" w:line="240" w:lineRule="auto"/>
                    <w:jc w:val="right"/>
                    <w:rPr>
                      <w:rFonts w:ascii="Times New Roman" w:hAnsi="Times New Roman"/>
                      <w:color w:val="000000"/>
                      <w:sz w:val="28"/>
                      <w:szCs w:val="28"/>
                    </w:rPr>
                  </w:pPr>
                  <w:r w:rsidRPr="00403067">
                    <w:rPr>
                      <w:rFonts w:ascii="Times New Roman" w:hAnsi="Times New Roman"/>
                      <w:color w:val="000000"/>
                      <w:sz w:val="28"/>
                      <w:szCs w:val="28"/>
                    </w:rPr>
                    <w:t> </w:t>
                  </w:r>
                </w:p>
              </w:tc>
            </w:tr>
            <w:tr w:rsidR="00852E8B" w:rsidRPr="00403067" w:rsidTr="001108A8">
              <w:trPr>
                <w:trHeight w:val="300"/>
              </w:trPr>
              <w:tc>
                <w:tcPr>
                  <w:tcW w:w="720" w:type="dxa"/>
                  <w:tcBorders>
                    <w:top w:val="nil"/>
                    <w:left w:val="single" w:sz="8" w:space="0" w:color="auto"/>
                    <w:bottom w:val="single" w:sz="4" w:space="0" w:color="auto"/>
                    <w:right w:val="nil"/>
                  </w:tcBorders>
                  <w:shd w:val="clear" w:color="auto" w:fill="auto"/>
                  <w:noWrap/>
                  <w:vAlign w:val="bottom"/>
                  <w:hideMark/>
                </w:tcPr>
                <w:p w:rsidR="00852E8B" w:rsidRPr="00403067" w:rsidRDefault="00852E8B" w:rsidP="001108A8">
                  <w:pPr>
                    <w:spacing w:after="0" w:line="240" w:lineRule="auto"/>
                    <w:jc w:val="center"/>
                    <w:rPr>
                      <w:rFonts w:ascii="Times New Roman" w:hAnsi="Times New Roman"/>
                      <w:b/>
                      <w:bCs/>
                      <w:color w:val="000000"/>
                      <w:sz w:val="28"/>
                      <w:szCs w:val="28"/>
                    </w:rPr>
                  </w:pPr>
                  <w:r w:rsidRPr="00403067">
                    <w:rPr>
                      <w:rFonts w:ascii="Times New Roman" w:hAnsi="Times New Roman"/>
                      <w:b/>
                      <w:bCs/>
                      <w:color w:val="000000"/>
                      <w:sz w:val="28"/>
                      <w:szCs w:val="28"/>
                    </w:rPr>
                    <w:t>1</w:t>
                  </w:r>
                </w:p>
              </w:tc>
              <w:tc>
                <w:tcPr>
                  <w:tcW w:w="4960" w:type="dxa"/>
                  <w:tcBorders>
                    <w:top w:val="nil"/>
                    <w:left w:val="single" w:sz="8" w:space="0" w:color="auto"/>
                    <w:bottom w:val="single" w:sz="4" w:space="0" w:color="auto"/>
                    <w:right w:val="single" w:sz="4" w:space="0" w:color="auto"/>
                  </w:tcBorders>
                  <w:shd w:val="clear" w:color="auto" w:fill="auto"/>
                  <w:noWrap/>
                  <w:hideMark/>
                </w:tcPr>
                <w:p w:rsidR="00852E8B" w:rsidRPr="00403067" w:rsidRDefault="00852E8B" w:rsidP="001108A8">
                  <w:pPr>
                    <w:spacing w:after="0" w:line="240" w:lineRule="auto"/>
                    <w:jc w:val="both"/>
                    <w:rPr>
                      <w:rFonts w:ascii="Times New Roman" w:hAnsi="Times New Roman"/>
                      <w:b/>
                      <w:bCs/>
                      <w:color w:val="000000"/>
                      <w:sz w:val="28"/>
                      <w:szCs w:val="28"/>
                    </w:rPr>
                  </w:pPr>
                  <w:r w:rsidRPr="00403067">
                    <w:rPr>
                      <w:rFonts w:ascii="Times New Roman" w:hAnsi="Times New Roman"/>
                      <w:b/>
                      <w:bCs/>
                      <w:color w:val="000000"/>
                      <w:sz w:val="28"/>
                      <w:szCs w:val="28"/>
                    </w:rPr>
                    <w:t>Asistenţă socială în caz de invaliditate 6802</w:t>
                  </w:r>
                </w:p>
              </w:tc>
              <w:tc>
                <w:tcPr>
                  <w:tcW w:w="1305" w:type="dxa"/>
                  <w:tcBorders>
                    <w:top w:val="nil"/>
                    <w:left w:val="nil"/>
                    <w:bottom w:val="single" w:sz="4" w:space="0" w:color="auto"/>
                    <w:right w:val="single" w:sz="4" w:space="0" w:color="auto"/>
                  </w:tcBorders>
                  <w:shd w:val="clear" w:color="auto" w:fill="auto"/>
                  <w:noWrap/>
                  <w:hideMark/>
                </w:tcPr>
                <w:p w:rsidR="00852E8B" w:rsidRPr="00403067" w:rsidRDefault="00852E8B" w:rsidP="001108A8">
                  <w:pPr>
                    <w:spacing w:after="0" w:line="240" w:lineRule="auto"/>
                    <w:jc w:val="both"/>
                    <w:rPr>
                      <w:rFonts w:ascii="Times New Roman" w:hAnsi="Times New Roman"/>
                      <w:b/>
                      <w:bCs/>
                      <w:color w:val="000000"/>
                      <w:sz w:val="28"/>
                      <w:szCs w:val="28"/>
                    </w:rPr>
                  </w:pPr>
                  <w:r w:rsidRPr="00403067">
                    <w:rPr>
                      <w:rFonts w:ascii="Times New Roman" w:hAnsi="Times New Roman"/>
                      <w:b/>
                      <w:bCs/>
                      <w:color w:val="000000"/>
                      <w:sz w:val="28"/>
                      <w:szCs w:val="28"/>
                    </w:rPr>
                    <w:t> </w:t>
                  </w:r>
                </w:p>
              </w:tc>
              <w:tc>
                <w:tcPr>
                  <w:tcW w:w="963" w:type="dxa"/>
                  <w:tcBorders>
                    <w:top w:val="nil"/>
                    <w:left w:val="nil"/>
                    <w:bottom w:val="single" w:sz="4" w:space="0" w:color="auto"/>
                    <w:right w:val="single" w:sz="4" w:space="0" w:color="auto"/>
                  </w:tcBorders>
                  <w:shd w:val="clear" w:color="auto" w:fill="auto"/>
                  <w:noWrap/>
                  <w:vAlign w:val="bottom"/>
                  <w:hideMark/>
                </w:tcPr>
                <w:p w:rsidR="00852E8B" w:rsidRPr="00403067" w:rsidRDefault="00852E8B" w:rsidP="001108A8">
                  <w:pPr>
                    <w:spacing w:after="0" w:line="240" w:lineRule="auto"/>
                    <w:rPr>
                      <w:rFonts w:ascii="Times New Roman" w:hAnsi="Times New Roman"/>
                      <w:color w:val="000000"/>
                      <w:sz w:val="28"/>
                      <w:szCs w:val="28"/>
                    </w:rPr>
                  </w:pPr>
                  <w:r w:rsidRPr="00403067">
                    <w:rPr>
                      <w:rFonts w:ascii="Times New Roman" w:hAnsi="Times New Roman"/>
                      <w:color w:val="000000"/>
                      <w:sz w:val="28"/>
                      <w:szCs w:val="28"/>
                    </w:rPr>
                    <w:t> </w:t>
                  </w:r>
                </w:p>
              </w:tc>
              <w:tc>
                <w:tcPr>
                  <w:tcW w:w="1305" w:type="dxa"/>
                  <w:tcBorders>
                    <w:top w:val="nil"/>
                    <w:left w:val="nil"/>
                    <w:bottom w:val="single" w:sz="4" w:space="0" w:color="auto"/>
                    <w:right w:val="single" w:sz="4" w:space="0" w:color="auto"/>
                  </w:tcBorders>
                  <w:shd w:val="clear" w:color="auto" w:fill="auto"/>
                  <w:noWrap/>
                  <w:vAlign w:val="bottom"/>
                  <w:hideMark/>
                </w:tcPr>
                <w:p w:rsidR="00852E8B" w:rsidRPr="00403067" w:rsidRDefault="00852E8B" w:rsidP="001108A8">
                  <w:pPr>
                    <w:spacing w:after="0" w:line="240" w:lineRule="auto"/>
                    <w:rPr>
                      <w:rFonts w:ascii="Times New Roman" w:hAnsi="Times New Roman"/>
                      <w:color w:val="000000"/>
                      <w:sz w:val="28"/>
                      <w:szCs w:val="28"/>
                    </w:rPr>
                  </w:pPr>
                  <w:r w:rsidRPr="00403067">
                    <w:rPr>
                      <w:rFonts w:ascii="Times New Roman" w:hAnsi="Times New Roman"/>
                      <w:color w:val="000000"/>
                      <w:sz w:val="28"/>
                      <w:szCs w:val="28"/>
                    </w:rPr>
                    <w:t> </w:t>
                  </w:r>
                </w:p>
              </w:tc>
              <w:tc>
                <w:tcPr>
                  <w:tcW w:w="1105" w:type="dxa"/>
                  <w:tcBorders>
                    <w:top w:val="nil"/>
                    <w:left w:val="nil"/>
                    <w:bottom w:val="single" w:sz="4" w:space="0" w:color="auto"/>
                    <w:right w:val="single" w:sz="8" w:space="0" w:color="auto"/>
                  </w:tcBorders>
                  <w:shd w:val="clear" w:color="auto" w:fill="auto"/>
                  <w:noWrap/>
                  <w:vAlign w:val="bottom"/>
                  <w:hideMark/>
                </w:tcPr>
                <w:p w:rsidR="00852E8B" w:rsidRPr="00403067" w:rsidRDefault="00852E8B" w:rsidP="001108A8">
                  <w:pPr>
                    <w:spacing w:after="0" w:line="240" w:lineRule="auto"/>
                    <w:jc w:val="right"/>
                    <w:rPr>
                      <w:rFonts w:ascii="Times New Roman" w:hAnsi="Times New Roman"/>
                      <w:color w:val="000000"/>
                      <w:sz w:val="28"/>
                      <w:szCs w:val="28"/>
                    </w:rPr>
                  </w:pPr>
                  <w:r w:rsidRPr="00403067">
                    <w:rPr>
                      <w:rFonts w:ascii="Times New Roman" w:hAnsi="Times New Roman"/>
                      <w:color w:val="000000"/>
                      <w:sz w:val="28"/>
                      <w:szCs w:val="28"/>
                    </w:rPr>
                    <w:t> </w:t>
                  </w:r>
                </w:p>
              </w:tc>
            </w:tr>
            <w:tr w:rsidR="00852E8B" w:rsidRPr="00403067" w:rsidTr="001108A8">
              <w:trPr>
                <w:trHeight w:val="300"/>
              </w:trPr>
              <w:tc>
                <w:tcPr>
                  <w:tcW w:w="720" w:type="dxa"/>
                  <w:tcBorders>
                    <w:top w:val="nil"/>
                    <w:left w:val="single" w:sz="8" w:space="0" w:color="auto"/>
                    <w:bottom w:val="single" w:sz="4" w:space="0" w:color="auto"/>
                    <w:right w:val="nil"/>
                  </w:tcBorders>
                  <w:shd w:val="clear" w:color="auto" w:fill="auto"/>
                  <w:noWrap/>
                  <w:vAlign w:val="bottom"/>
                  <w:hideMark/>
                </w:tcPr>
                <w:p w:rsidR="00852E8B" w:rsidRPr="00403067" w:rsidRDefault="00852E8B" w:rsidP="001108A8">
                  <w:pPr>
                    <w:spacing w:after="0" w:line="240" w:lineRule="auto"/>
                    <w:jc w:val="center"/>
                    <w:rPr>
                      <w:rFonts w:ascii="Times New Roman" w:hAnsi="Times New Roman"/>
                      <w:color w:val="000000"/>
                      <w:sz w:val="28"/>
                      <w:szCs w:val="28"/>
                    </w:rPr>
                  </w:pPr>
                  <w:r w:rsidRPr="00403067">
                    <w:rPr>
                      <w:rFonts w:ascii="Times New Roman" w:hAnsi="Times New Roman"/>
                      <w:color w:val="000000"/>
                      <w:sz w:val="28"/>
                      <w:szCs w:val="28"/>
                    </w:rPr>
                    <w:t> </w:t>
                  </w:r>
                </w:p>
              </w:tc>
              <w:tc>
                <w:tcPr>
                  <w:tcW w:w="4960" w:type="dxa"/>
                  <w:tcBorders>
                    <w:top w:val="nil"/>
                    <w:left w:val="single" w:sz="8" w:space="0" w:color="auto"/>
                    <w:bottom w:val="single" w:sz="4" w:space="0" w:color="auto"/>
                    <w:right w:val="single" w:sz="4" w:space="0" w:color="auto"/>
                  </w:tcBorders>
                  <w:shd w:val="clear" w:color="auto" w:fill="auto"/>
                  <w:noWrap/>
                  <w:hideMark/>
                </w:tcPr>
                <w:p w:rsidR="00852E8B" w:rsidRPr="00403067" w:rsidRDefault="00852E8B" w:rsidP="001108A8">
                  <w:pPr>
                    <w:spacing w:after="0" w:line="240" w:lineRule="auto"/>
                    <w:jc w:val="both"/>
                    <w:rPr>
                      <w:rFonts w:ascii="Times New Roman" w:hAnsi="Times New Roman"/>
                      <w:color w:val="000000"/>
                      <w:sz w:val="28"/>
                      <w:szCs w:val="28"/>
                    </w:rPr>
                  </w:pPr>
                  <w:r w:rsidRPr="00403067">
                    <w:rPr>
                      <w:rFonts w:ascii="Times New Roman" w:hAnsi="Times New Roman"/>
                      <w:color w:val="000000"/>
                      <w:sz w:val="28"/>
                      <w:szCs w:val="28"/>
                    </w:rPr>
                    <w:t xml:space="preserve">Salarii </w:t>
                  </w:r>
                </w:p>
              </w:tc>
              <w:tc>
                <w:tcPr>
                  <w:tcW w:w="1305" w:type="dxa"/>
                  <w:tcBorders>
                    <w:top w:val="nil"/>
                    <w:left w:val="nil"/>
                    <w:bottom w:val="single" w:sz="4" w:space="0" w:color="auto"/>
                    <w:right w:val="single" w:sz="4" w:space="0" w:color="auto"/>
                  </w:tcBorders>
                  <w:shd w:val="clear" w:color="auto" w:fill="auto"/>
                  <w:noWrap/>
                  <w:hideMark/>
                </w:tcPr>
                <w:p w:rsidR="00852E8B" w:rsidRPr="00403067" w:rsidRDefault="00852E8B" w:rsidP="001108A8">
                  <w:pPr>
                    <w:spacing w:after="0" w:line="240" w:lineRule="auto"/>
                    <w:jc w:val="both"/>
                    <w:rPr>
                      <w:rFonts w:ascii="Times New Roman" w:hAnsi="Times New Roman"/>
                      <w:color w:val="000000"/>
                      <w:sz w:val="28"/>
                      <w:szCs w:val="28"/>
                    </w:rPr>
                  </w:pPr>
                  <w:r w:rsidRPr="00403067">
                    <w:rPr>
                      <w:rFonts w:ascii="Times New Roman" w:hAnsi="Times New Roman"/>
                      <w:color w:val="000000"/>
                      <w:sz w:val="28"/>
                      <w:szCs w:val="28"/>
                    </w:rPr>
                    <w:t>10.01.01</w:t>
                  </w:r>
                </w:p>
              </w:tc>
              <w:tc>
                <w:tcPr>
                  <w:tcW w:w="963" w:type="dxa"/>
                  <w:tcBorders>
                    <w:top w:val="nil"/>
                    <w:left w:val="nil"/>
                    <w:bottom w:val="single" w:sz="4" w:space="0" w:color="auto"/>
                    <w:right w:val="single" w:sz="4" w:space="0" w:color="auto"/>
                  </w:tcBorders>
                  <w:shd w:val="clear" w:color="auto" w:fill="auto"/>
                  <w:noWrap/>
                  <w:vAlign w:val="bottom"/>
                  <w:hideMark/>
                </w:tcPr>
                <w:p w:rsidR="00852E8B" w:rsidRPr="00403067" w:rsidRDefault="00852E8B" w:rsidP="001108A8">
                  <w:pPr>
                    <w:spacing w:after="0" w:line="240" w:lineRule="auto"/>
                    <w:jc w:val="right"/>
                    <w:rPr>
                      <w:rFonts w:ascii="Times New Roman" w:hAnsi="Times New Roman"/>
                      <w:color w:val="000000"/>
                      <w:sz w:val="28"/>
                      <w:szCs w:val="28"/>
                    </w:rPr>
                  </w:pPr>
                  <w:r w:rsidRPr="00403067">
                    <w:rPr>
                      <w:rFonts w:ascii="Times New Roman" w:hAnsi="Times New Roman"/>
                      <w:color w:val="000000"/>
                      <w:sz w:val="28"/>
                      <w:szCs w:val="28"/>
                    </w:rPr>
                    <w:t>3514</w:t>
                  </w:r>
                </w:p>
              </w:tc>
              <w:tc>
                <w:tcPr>
                  <w:tcW w:w="1305" w:type="dxa"/>
                  <w:tcBorders>
                    <w:top w:val="nil"/>
                    <w:left w:val="nil"/>
                    <w:bottom w:val="single" w:sz="4" w:space="0" w:color="auto"/>
                    <w:right w:val="single" w:sz="4" w:space="0" w:color="auto"/>
                  </w:tcBorders>
                  <w:shd w:val="clear" w:color="auto" w:fill="auto"/>
                  <w:noWrap/>
                  <w:vAlign w:val="bottom"/>
                  <w:hideMark/>
                </w:tcPr>
                <w:p w:rsidR="00852E8B" w:rsidRPr="00403067" w:rsidRDefault="00852E8B" w:rsidP="001108A8">
                  <w:pPr>
                    <w:spacing w:after="0" w:line="240" w:lineRule="auto"/>
                    <w:jc w:val="right"/>
                    <w:rPr>
                      <w:rFonts w:ascii="Times New Roman" w:hAnsi="Times New Roman"/>
                      <w:color w:val="000000"/>
                      <w:sz w:val="28"/>
                      <w:szCs w:val="28"/>
                    </w:rPr>
                  </w:pPr>
                  <w:r w:rsidRPr="00403067">
                    <w:rPr>
                      <w:rFonts w:ascii="Times New Roman" w:hAnsi="Times New Roman"/>
                      <w:color w:val="000000"/>
                      <w:sz w:val="28"/>
                      <w:szCs w:val="28"/>
                    </w:rPr>
                    <w:t>-118</w:t>
                  </w:r>
                </w:p>
              </w:tc>
              <w:tc>
                <w:tcPr>
                  <w:tcW w:w="1105" w:type="dxa"/>
                  <w:tcBorders>
                    <w:top w:val="nil"/>
                    <w:left w:val="nil"/>
                    <w:bottom w:val="single" w:sz="4" w:space="0" w:color="auto"/>
                    <w:right w:val="single" w:sz="8" w:space="0" w:color="auto"/>
                  </w:tcBorders>
                  <w:shd w:val="clear" w:color="auto" w:fill="auto"/>
                  <w:noWrap/>
                  <w:vAlign w:val="bottom"/>
                  <w:hideMark/>
                </w:tcPr>
                <w:p w:rsidR="00852E8B" w:rsidRPr="00403067" w:rsidRDefault="00852E8B" w:rsidP="001108A8">
                  <w:pPr>
                    <w:spacing w:after="0" w:line="240" w:lineRule="auto"/>
                    <w:jc w:val="right"/>
                    <w:rPr>
                      <w:rFonts w:ascii="Times New Roman" w:hAnsi="Times New Roman"/>
                      <w:color w:val="000000"/>
                      <w:sz w:val="28"/>
                      <w:szCs w:val="28"/>
                    </w:rPr>
                  </w:pPr>
                  <w:r w:rsidRPr="00403067">
                    <w:rPr>
                      <w:rFonts w:ascii="Times New Roman" w:hAnsi="Times New Roman"/>
                      <w:color w:val="000000"/>
                      <w:sz w:val="28"/>
                      <w:szCs w:val="28"/>
                    </w:rPr>
                    <w:t>3396</w:t>
                  </w:r>
                </w:p>
              </w:tc>
            </w:tr>
            <w:tr w:rsidR="00852E8B" w:rsidRPr="00403067" w:rsidTr="001108A8">
              <w:trPr>
                <w:trHeight w:val="300"/>
              </w:trPr>
              <w:tc>
                <w:tcPr>
                  <w:tcW w:w="720" w:type="dxa"/>
                  <w:tcBorders>
                    <w:top w:val="nil"/>
                    <w:left w:val="single" w:sz="8" w:space="0" w:color="auto"/>
                    <w:bottom w:val="single" w:sz="4" w:space="0" w:color="auto"/>
                    <w:right w:val="nil"/>
                  </w:tcBorders>
                  <w:shd w:val="clear" w:color="auto" w:fill="auto"/>
                  <w:noWrap/>
                  <w:vAlign w:val="bottom"/>
                  <w:hideMark/>
                </w:tcPr>
                <w:p w:rsidR="00852E8B" w:rsidRPr="00403067" w:rsidRDefault="00852E8B" w:rsidP="001108A8">
                  <w:pPr>
                    <w:spacing w:after="0" w:line="240" w:lineRule="auto"/>
                    <w:jc w:val="center"/>
                    <w:rPr>
                      <w:rFonts w:ascii="Times New Roman" w:hAnsi="Times New Roman"/>
                      <w:color w:val="000000"/>
                      <w:sz w:val="28"/>
                      <w:szCs w:val="28"/>
                    </w:rPr>
                  </w:pPr>
                  <w:r w:rsidRPr="00403067">
                    <w:rPr>
                      <w:rFonts w:ascii="Times New Roman" w:hAnsi="Times New Roman"/>
                      <w:color w:val="000000"/>
                      <w:sz w:val="28"/>
                      <w:szCs w:val="28"/>
                    </w:rPr>
                    <w:t> </w:t>
                  </w:r>
                </w:p>
              </w:tc>
              <w:tc>
                <w:tcPr>
                  <w:tcW w:w="4960" w:type="dxa"/>
                  <w:tcBorders>
                    <w:top w:val="nil"/>
                    <w:left w:val="single" w:sz="8" w:space="0" w:color="auto"/>
                    <w:bottom w:val="single" w:sz="4" w:space="0" w:color="auto"/>
                    <w:right w:val="single" w:sz="4" w:space="0" w:color="auto"/>
                  </w:tcBorders>
                  <w:shd w:val="clear" w:color="auto" w:fill="auto"/>
                  <w:noWrap/>
                  <w:hideMark/>
                </w:tcPr>
                <w:p w:rsidR="00852E8B" w:rsidRPr="00403067" w:rsidRDefault="00852E8B" w:rsidP="001108A8">
                  <w:pPr>
                    <w:spacing w:after="0" w:line="240" w:lineRule="auto"/>
                    <w:jc w:val="both"/>
                    <w:rPr>
                      <w:rFonts w:ascii="Times New Roman" w:hAnsi="Times New Roman"/>
                      <w:color w:val="000000"/>
                      <w:sz w:val="28"/>
                      <w:szCs w:val="28"/>
                    </w:rPr>
                  </w:pPr>
                  <w:r w:rsidRPr="00403067">
                    <w:rPr>
                      <w:rFonts w:ascii="Times New Roman" w:hAnsi="Times New Roman"/>
                      <w:color w:val="000000"/>
                      <w:sz w:val="28"/>
                      <w:szCs w:val="28"/>
                    </w:rPr>
                    <w:t xml:space="preserve">Contribuția asiguratorie </w:t>
                  </w:r>
                </w:p>
              </w:tc>
              <w:tc>
                <w:tcPr>
                  <w:tcW w:w="1305" w:type="dxa"/>
                  <w:tcBorders>
                    <w:top w:val="nil"/>
                    <w:left w:val="nil"/>
                    <w:bottom w:val="single" w:sz="4" w:space="0" w:color="auto"/>
                    <w:right w:val="single" w:sz="4" w:space="0" w:color="auto"/>
                  </w:tcBorders>
                  <w:shd w:val="clear" w:color="auto" w:fill="auto"/>
                  <w:noWrap/>
                  <w:hideMark/>
                </w:tcPr>
                <w:p w:rsidR="00852E8B" w:rsidRPr="00403067" w:rsidRDefault="00852E8B" w:rsidP="001108A8">
                  <w:pPr>
                    <w:spacing w:after="0" w:line="240" w:lineRule="auto"/>
                    <w:jc w:val="both"/>
                    <w:rPr>
                      <w:rFonts w:ascii="Times New Roman" w:hAnsi="Times New Roman"/>
                      <w:color w:val="000000"/>
                      <w:sz w:val="28"/>
                      <w:szCs w:val="28"/>
                    </w:rPr>
                  </w:pPr>
                  <w:r w:rsidRPr="00403067">
                    <w:rPr>
                      <w:rFonts w:ascii="Times New Roman" w:hAnsi="Times New Roman"/>
                      <w:color w:val="000000"/>
                      <w:sz w:val="28"/>
                      <w:szCs w:val="28"/>
                    </w:rPr>
                    <w:t>10.03.07</w:t>
                  </w:r>
                </w:p>
              </w:tc>
              <w:tc>
                <w:tcPr>
                  <w:tcW w:w="963" w:type="dxa"/>
                  <w:tcBorders>
                    <w:top w:val="nil"/>
                    <w:left w:val="nil"/>
                    <w:bottom w:val="single" w:sz="4" w:space="0" w:color="auto"/>
                    <w:right w:val="single" w:sz="4" w:space="0" w:color="auto"/>
                  </w:tcBorders>
                  <w:shd w:val="clear" w:color="auto" w:fill="auto"/>
                  <w:noWrap/>
                  <w:vAlign w:val="bottom"/>
                  <w:hideMark/>
                </w:tcPr>
                <w:p w:rsidR="00852E8B" w:rsidRPr="00403067" w:rsidRDefault="00852E8B" w:rsidP="001108A8">
                  <w:pPr>
                    <w:spacing w:after="0" w:line="240" w:lineRule="auto"/>
                    <w:jc w:val="right"/>
                    <w:rPr>
                      <w:rFonts w:ascii="Times New Roman" w:hAnsi="Times New Roman"/>
                      <w:color w:val="000000"/>
                      <w:sz w:val="28"/>
                      <w:szCs w:val="28"/>
                    </w:rPr>
                  </w:pPr>
                  <w:r w:rsidRPr="00403067">
                    <w:rPr>
                      <w:rFonts w:ascii="Times New Roman" w:hAnsi="Times New Roman"/>
                      <w:color w:val="000000"/>
                      <w:sz w:val="28"/>
                      <w:szCs w:val="28"/>
                    </w:rPr>
                    <w:t>76</w:t>
                  </w:r>
                </w:p>
              </w:tc>
              <w:tc>
                <w:tcPr>
                  <w:tcW w:w="1305" w:type="dxa"/>
                  <w:tcBorders>
                    <w:top w:val="nil"/>
                    <w:left w:val="nil"/>
                    <w:bottom w:val="single" w:sz="4" w:space="0" w:color="auto"/>
                    <w:right w:val="single" w:sz="4" w:space="0" w:color="auto"/>
                  </w:tcBorders>
                  <w:shd w:val="clear" w:color="auto" w:fill="auto"/>
                  <w:noWrap/>
                  <w:vAlign w:val="bottom"/>
                  <w:hideMark/>
                </w:tcPr>
                <w:p w:rsidR="00852E8B" w:rsidRPr="00403067" w:rsidRDefault="00852E8B" w:rsidP="001108A8">
                  <w:pPr>
                    <w:spacing w:after="0" w:line="240" w:lineRule="auto"/>
                    <w:jc w:val="right"/>
                    <w:rPr>
                      <w:rFonts w:ascii="Times New Roman" w:hAnsi="Times New Roman"/>
                      <w:color w:val="000000"/>
                      <w:sz w:val="28"/>
                      <w:szCs w:val="28"/>
                    </w:rPr>
                  </w:pPr>
                  <w:r w:rsidRPr="00403067">
                    <w:rPr>
                      <w:rFonts w:ascii="Times New Roman" w:hAnsi="Times New Roman"/>
                      <w:color w:val="000000"/>
                      <w:sz w:val="28"/>
                      <w:szCs w:val="28"/>
                    </w:rPr>
                    <w:t>-7</w:t>
                  </w:r>
                </w:p>
              </w:tc>
              <w:tc>
                <w:tcPr>
                  <w:tcW w:w="1105" w:type="dxa"/>
                  <w:tcBorders>
                    <w:top w:val="nil"/>
                    <w:left w:val="nil"/>
                    <w:bottom w:val="single" w:sz="4" w:space="0" w:color="auto"/>
                    <w:right w:val="single" w:sz="8" w:space="0" w:color="auto"/>
                  </w:tcBorders>
                  <w:shd w:val="clear" w:color="auto" w:fill="auto"/>
                  <w:noWrap/>
                  <w:vAlign w:val="bottom"/>
                  <w:hideMark/>
                </w:tcPr>
                <w:p w:rsidR="00852E8B" w:rsidRPr="00403067" w:rsidRDefault="00852E8B" w:rsidP="001108A8">
                  <w:pPr>
                    <w:spacing w:after="0" w:line="240" w:lineRule="auto"/>
                    <w:jc w:val="right"/>
                    <w:rPr>
                      <w:rFonts w:ascii="Times New Roman" w:hAnsi="Times New Roman"/>
                      <w:color w:val="000000"/>
                      <w:sz w:val="28"/>
                      <w:szCs w:val="28"/>
                    </w:rPr>
                  </w:pPr>
                  <w:r w:rsidRPr="00403067">
                    <w:rPr>
                      <w:rFonts w:ascii="Times New Roman" w:hAnsi="Times New Roman"/>
                      <w:color w:val="000000"/>
                      <w:sz w:val="28"/>
                      <w:szCs w:val="28"/>
                    </w:rPr>
                    <w:t>69</w:t>
                  </w:r>
                </w:p>
              </w:tc>
            </w:tr>
            <w:tr w:rsidR="00852E8B" w:rsidRPr="00403067" w:rsidTr="001108A8">
              <w:trPr>
                <w:trHeight w:val="300"/>
              </w:trPr>
              <w:tc>
                <w:tcPr>
                  <w:tcW w:w="720" w:type="dxa"/>
                  <w:tcBorders>
                    <w:top w:val="nil"/>
                    <w:left w:val="single" w:sz="8" w:space="0" w:color="auto"/>
                    <w:bottom w:val="single" w:sz="4" w:space="0" w:color="auto"/>
                    <w:right w:val="nil"/>
                  </w:tcBorders>
                  <w:shd w:val="clear" w:color="auto" w:fill="auto"/>
                  <w:noWrap/>
                  <w:vAlign w:val="bottom"/>
                  <w:hideMark/>
                </w:tcPr>
                <w:p w:rsidR="00852E8B" w:rsidRPr="00403067" w:rsidRDefault="00852E8B" w:rsidP="001108A8">
                  <w:pPr>
                    <w:spacing w:after="0" w:line="240" w:lineRule="auto"/>
                    <w:jc w:val="center"/>
                    <w:rPr>
                      <w:rFonts w:ascii="Times New Roman" w:hAnsi="Times New Roman"/>
                      <w:color w:val="000000"/>
                      <w:sz w:val="28"/>
                      <w:szCs w:val="28"/>
                    </w:rPr>
                  </w:pPr>
                  <w:r w:rsidRPr="00403067">
                    <w:rPr>
                      <w:rFonts w:ascii="Times New Roman" w:hAnsi="Times New Roman"/>
                      <w:color w:val="000000"/>
                      <w:sz w:val="28"/>
                      <w:szCs w:val="28"/>
                    </w:rPr>
                    <w:t> </w:t>
                  </w:r>
                </w:p>
              </w:tc>
              <w:tc>
                <w:tcPr>
                  <w:tcW w:w="4960" w:type="dxa"/>
                  <w:tcBorders>
                    <w:top w:val="nil"/>
                    <w:left w:val="single" w:sz="8" w:space="0" w:color="auto"/>
                    <w:bottom w:val="single" w:sz="4" w:space="0" w:color="auto"/>
                    <w:right w:val="single" w:sz="4" w:space="0" w:color="auto"/>
                  </w:tcBorders>
                  <w:shd w:val="clear" w:color="auto" w:fill="auto"/>
                  <w:noWrap/>
                  <w:hideMark/>
                </w:tcPr>
                <w:p w:rsidR="00852E8B" w:rsidRPr="00403067" w:rsidRDefault="00852E8B" w:rsidP="001108A8">
                  <w:pPr>
                    <w:spacing w:after="0" w:line="240" w:lineRule="auto"/>
                    <w:jc w:val="both"/>
                    <w:rPr>
                      <w:rFonts w:ascii="Times New Roman" w:hAnsi="Times New Roman"/>
                      <w:color w:val="000000"/>
                      <w:sz w:val="28"/>
                      <w:szCs w:val="28"/>
                    </w:rPr>
                  </w:pPr>
                  <w:r w:rsidRPr="00403067">
                    <w:rPr>
                      <w:rFonts w:ascii="Times New Roman" w:hAnsi="Times New Roman"/>
                      <w:color w:val="000000"/>
                      <w:sz w:val="28"/>
                      <w:szCs w:val="28"/>
                    </w:rPr>
                    <w:t>Indemnizaţii 680502</w:t>
                  </w:r>
                </w:p>
              </w:tc>
              <w:tc>
                <w:tcPr>
                  <w:tcW w:w="1305" w:type="dxa"/>
                  <w:tcBorders>
                    <w:top w:val="nil"/>
                    <w:left w:val="nil"/>
                    <w:bottom w:val="single" w:sz="4" w:space="0" w:color="auto"/>
                    <w:right w:val="single" w:sz="4" w:space="0" w:color="auto"/>
                  </w:tcBorders>
                  <w:shd w:val="clear" w:color="auto" w:fill="auto"/>
                  <w:noWrap/>
                  <w:hideMark/>
                </w:tcPr>
                <w:p w:rsidR="00852E8B" w:rsidRPr="00403067" w:rsidRDefault="00852E8B" w:rsidP="001108A8">
                  <w:pPr>
                    <w:spacing w:after="0" w:line="240" w:lineRule="auto"/>
                    <w:jc w:val="both"/>
                    <w:rPr>
                      <w:rFonts w:ascii="Times New Roman" w:hAnsi="Times New Roman"/>
                      <w:color w:val="000000"/>
                      <w:sz w:val="28"/>
                      <w:szCs w:val="28"/>
                    </w:rPr>
                  </w:pPr>
                  <w:r w:rsidRPr="00403067">
                    <w:rPr>
                      <w:rFonts w:ascii="Times New Roman" w:hAnsi="Times New Roman"/>
                      <w:color w:val="000000"/>
                      <w:sz w:val="28"/>
                      <w:szCs w:val="28"/>
                    </w:rPr>
                    <w:t>57.02.01</w:t>
                  </w:r>
                </w:p>
              </w:tc>
              <w:tc>
                <w:tcPr>
                  <w:tcW w:w="963" w:type="dxa"/>
                  <w:tcBorders>
                    <w:top w:val="nil"/>
                    <w:left w:val="nil"/>
                    <w:bottom w:val="single" w:sz="4" w:space="0" w:color="auto"/>
                    <w:right w:val="single" w:sz="4" w:space="0" w:color="auto"/>
                  </w:tcBorders>
                  <w:shd w:val="clear" w:color="auto" w:fill="auto"/>
                  <w:noWrap/>
                  <w:vAlign w:val="bottom"/>
                  <w:hideMark/>
                </w:tcPr>
                <w:p w:rsidR="00852E8B" w:rsidRPr="00403067" w:rsidRDefault="00852E8B" w:rsidP="001108A8">
                  <w:pPr>
                    <w:spacing w:after="0" w:line="240" w:lineRule="auto"/>
                    <w:jc w:val="right"/>
                    <w:rPr>
                      <w:rFonts w:ascii="Times New Roman" w:hAnsi="Times New Roman"/>
                      <w:color w:val="000000"/>
                      <w:sz w:val="28"/>
                      <w:szCs w:val="28"/>
                    </w:rPr>
                  </w:pPr>
                  <w:r w:rsidRPr="00403067">
                    <w:rPr>
                      <w:rFonts w:ascii="Times New Roman" w:hAnsi="Times New Roman"/>
                      <w:color w:val="000000"/>
                      <w:sz w:val="28"/>
                      <w:szCs w:val="28"/>
                    </w:rPr>
                    <w:t>2736</w:t>
                  </w:r>
                </w:p>
              </w:tc>
              <w:tc>
                <w:tcPr>
                  <w:tcW w:w="1305" w:type="dxa"/>
                  <w:tcBorders>
                    <w:top w:val="nil"/>
                    <w:left w:val="nil"/>
                    <w:bottom w:val="single" w:sz="4" w:space="0" w:color="auto"/>
                    <w:right w:val="single" w:sz="4" w:space="0" w:color="auto"/>
                  </w:tcBorders>
                  <w:shd w:val="clear" w:color="auto" w:fill="auto"/>
                  <w:noWrap/>
                  <w:vAlign w:val="bottom"/>
                  <w:hideMark/>
                </w:tcPr>
                <w:p w:rsidR="00852E8B" w:rsidRPr="00403067" w:rsidRDefault="00852E8B" w:rsidP="001108A8">
                  <w:pPr>
                    <w:spacing w:after="0" w:line="240" w:lineRule="auto"/>
                    <w:jc w:val="right"/>
                    <w:rPr>
                      <w:rFonts w:ascii="Times New Roman" w:hAnsi="Times New Roman"/>
                      <w:color w:val="000000"/>
                      <w:sz w:val="28"/>
                      <w:szCs w:val="28"/>
                    </w:rPr>
                  </w:pPr>
                  <w:r w:rsidRPr="00403067">
                    <w:rPr>
                      <w:rFonts w:ascii="Times New Roman" w:hAnsi="Times New Roman"/>
                      <w:color w:val="000000"/>
                      <w:sz w:val="28"/>
                      <w:szCs w:val="28"/>
                    </w:rPr>
                    <w:t>62</w:t>
                  </w:r>
                </w:p>
              </w:tc>
              <w:tc>
                <w:tcPr>
                  <w:tcW w:w="1105" w:type="dxa"/>
                  <w:tcBorders>
                    <w:top w:val="nil"/>
                    <w:left w:val="nil"/>
                    <w:bottom w:val="single" w:sz="4" w:space="0" w:color="auto"/>
                    <w:right w:val="single" w:sz="8" w:space="0" w:color="auto"/>
                  </w:tcBorders>
                  <w:shd w:val="clear" w:color="auto" w:fill="auto"/>
                  <w:noWrap/>
                  <w:vAlign w:val="bottom"/>
                  <w:hideMark/>
                </w:tcPr>
                <w:p w:rsidR="00852E8B" w:rsidRPr="00403067" w:rsidRDefault="00852E8B" w:rsidP="001108A8">
                  <w:pPr>
                    <w:spacing w:after="0" w:line="240" w:lineRule="auto"/>
                    <w:jc w:val="right"/>
                    <w:rPr>
                      <w:rFonts w:ascii="Times New Roman" w:hAnsi="Times New Roman"/>
                      <w:color w:val="000000"/>
                      <w:sz w:val="28"/>
                      <w:szCs w:val="28"/>
                    </w:rPr>
                  </w:pPr>
                  <w:r w:rsidRPr="00403067">
                    <w:rPr>
                      <w:rFonts w:ascii="Times New Roman" w:hAnsi="Times New Roman"/>
                      <w:color w:val="000000"/>
                      <w:sz w:val="28"/>
                      <w:szCs w:val="28"/>
                    </w:rPr>
                    <w:t>2798</w:t>
                  </w:r>
                </w:p>
              </w:tc>
            </w:tr>
            <w:tr w:rsidR="00852E8B" w:rsidRPr="00403067" w:rsidTr="001108A8">
              <w:trPr>
                <w:trHeight w:val="300"/>
              </w:trPr>
              <w:tc>
                <w:tcPr>
                  <w:tcW w:w="720" w:type="dxa"/>
                  <w:tcBorders>
                    <w:top w:val="nil"/>
                    <w:left w:val="single" w:sz="8" w:space="0" w:color="auto"/>
                    <w:bottom w:val="single" w:sz="4" w:space="0" w:color="auto"/>
                    <w:right w:val="nil"/>
                  </w:tcBorders>
                  <w:shd w:val="clear" w:color="auto" w:fill="auto"/>
                  <w:noWrap/>
                  <w:vAlign w:val="bottom"/>
                </w:tcPr>
                <w:p w:rsidR="00852E8B" w:rsidRPr="00403067" w:rsidRDefault="00852E8B" w:rsidP="001108A8">
                  <w:pPr>
                    <w:spacing w:after="0" w:line="240" w:lineRule="auto"/>
                    <w:jc w:val="center"/>
                    <w:rPr>
                      <w:rFonts w:ascii="Times New Roman" w:hAnsi="Times New Roman"/>
                      <w:color w:val="000000"/>
                      <w:sz w:val="28"/>
                      <w:szCs w:val="28"/>
                    </w:rPr>
                  </w:pPr>
                </w:p>
              </w:tc>
              <w:tc>
                <w:tcPr>
                  <w:tcW w:w="4960" w:type="dxa"/>
                  <w:tcBorders>
                    <w:top w:val="nil"/>
                    <w:left w:val="single" w:sz="8" w:space="0" w:color="auto"/>
                    <w:bottom w:val="single" w:sz="4" w:space="0" w:color="auto"/>
                    <w:right w:val="single" w:sz="4" w:space="0" w:color="auto"/>
                  </w:tcBorders>
                  <w:shd w:val="clear" w:color="auto" w:fill="auto"/>
                  <w:noWrap/>
                  <w:vAlign w:val="bottom"/>
                </w:tcPr>
                <w:p w:rsidR="00852E8B" w:rsidRPr="00403067" w:rsidRDefault="00852E8B" w:rsidP="001108A8">
                  <w:pPr>
                    <w:spacing w:after="0" w:line="240" w:lineRule="auto"/>
                    <w:rPr>
                      <w:rFonts w:ascii="Times New Roman" w:hAnsi="Times New Roman"/>
                      <w:color w:val="000000"/>
                      <w:sz w:val="28"/>
                      <w:szCs w:val="28"/>
                    </w:rPr>
                  </w:pPr>
                </w:p>
              </w:tc>
              <w:tc>
                <w:tcPr>
                  <w:tcW w:w="1305" w:type="dxa"/>
                  <w:tcBorders>
                    <w:top w:val="nil"/>
                    <w:left w:val="nil"/>
                    <w:bottom w:val="single" w:sz="4" w:space="0" w:color="auto"/>
                    <w:right w:val="single" w:sz="4" w:space="0" w:color="auto"/>
                  </w:tcBorders>
                  <w:shd w:val="clear" w:color="auto" w:fill="auto"/>
                  <w:noWrap/>
                  <w:vAlign w:val="bottom"/>
                </w:tcPr>
                <w:p w:rsidR="00852E8B" w:rsidRPr="00403067" w:rsidRDefault="00852E8B" w:rsidP="001108A8">
                  <w:pPr>
                    <w:spacing w:after="0" w:line="240" w:lineRule="auto"/>
                    <w:rPr>
                      <w:rFonts w:ascii="Times New Roman" w:hAnsi="Times New Roman"/>
                      <w:color w:val="000000"/>
                      <w:sz w:val="28"/>
                      <w:szCs w:val="28"/>
                    </w:rPr>
                  </w:pPr>
                </w:p>
              </w:tc>
              <w:tc>
                <w:tcPr>
                  <w:tcW w:w="963" w:type="dxa"/>
                  <w:tcBorders>
                    <w:top w:val="nil"/>
                    <w:left w:val="nil"/>
                    <w:bottom w:val="single" w:sz="4" w:space="0" w:color="auto"/>
                    <w:right w:val="single" w:sz="4" w:space="0" w:color="auto"/>
                  </w:tcBorders>
                  <w:shd w:val="clear" w:color="auto" w:fill="auto"/>
                  <w:noWrap/>
                  <w:vAlign w:val="bottom"/>
                </w:tcPr>
                <w:p w:rsidR="00852E8B" w:rsidRPr="00403067" w:rsidRDefault="00852E8B" w:rsidP="001108A8">
                  <w:pPr>
                    <w:spacing w:after="0" w:line="240" w:lineRule="auto"/>
                    <w:rPr>
                      <w:rFonts w:ascii="Times New Roman" w:hAnsi="Times New Roman"/>
                      <w:color w:val="000000"/>
                      <w:sz w:val="28"/>
                      <w:szCs w:val="28"/>
                    </w:rPr>
                  </w:pPr>
                </w:p>
              </w:tc>
              <w:tc>
                <w:tcPr>
                  <w:tcW w:w="1305" w:type="dxa"/>
                  <w:tcBorders>
                    <w:top w:val="nil"/>
                    <w:left w:val="nil"/>
                    <w:bottom w:val="single" w:sz="4" w:space="0" w:color="auto"/>
                    <w:right w:val="single" w:sz="4" w:space="0" w:color="auto"/>
                  </w:tcBorders>
                  <w:shd w:val="clear" w:color="auto" w:fill="auto"/>
                  <w:noWrap/>
                  <w:vAlign w:val="bottom"/>
                </w:tcPr>
                <w:p w:rsidR="00852E8B" w:rsidRPr="00403067" w:rsidRDefault="00852E8B" w:rsidP="001108A8">
                  <w:pPr>
                    <w:spacing w:after="0" w:line="240" w:lineRule="auto"/>
                    <w:rPr>
                      <w:rFonts w:ascii="Times New Roman" w:hAnsi="Times New Roman"/>
                      <w:color w:val="000000"/>
                      <w:sz w:val="28"/>
                      <w:szCs w:val="28"/>
                    </w:rPr>
                  </w:pPr>
                </w:p>
              </w:tc>
              <w:tc>
                <w:tcPr>
                  <w:tcW w:w="1105" w:type="dxa"/>
                  <w:tcBorders>
                    <w:top w:val="nil"/>
                    <w:left w:val="nil"/>
                    <w:bottom w:val="single" w:sz="4" w:space="0" w:color="auto"/>
                    <w:right w:val="single" w:sz="8" w:space="0" w:color="auto"/>
                  </w:tcBorders>
                  <w:shd w:val="clear" w:color="auto" w:fill="auto"/>
                  <w:noWrap/>
                  <w:vAlign w:val="bottom"/>
                </w:tcPr>
                <w:p w:rsidR="00852E8B" w:rsidRPr="00403067" w:rsidRDefault="00852E8B" w:rsidP="001108A8">
                  <w:pPr>
                    <w:spacing w:after="0" w:line="240" w:lineRule="auto"/>
                    <w:jc w:val="right"/>
                    <w:rPr>
                      <w:rFonts w:ascii="Times New Roman" w:hAnsi="Times New Roman"/>
                      <w:color w:val="000000"/>
                      <w:sz w:val="28"/>
                      <w:szCs w:val="28"/>
                    </w:rPr>
                  </w:pPr>
                </w:p>
              </w:tc>
            </w:tr>
            <w:tr w:rsidR="00852E8B" w:rsidRPr="00403067" w:rsidTr="001108A8">
              <w:trPr>
                <w:trHeight w:val="300"/>
              </w:trPr>
              <w:tc>
                <w:tcPr>
                  <w:tcW w:w="720" w:type="dxa"/>
                  <w:tcBorders>
                    <w:top w:val="nil"/>
                    <w:left w:val="single" w:sz="8" w:space="0" w:color="auto"/>
                    <w:bottom w:val="single" w:sz="4" w:space="0" w:color="auto"/>
                    <w:right w:val="nil"/>
                  </w:tcBorders>
                  <w:shd w:val="clear" w:color="auto" w:fill="auto"/>
                  <w:noWrap/>
                  <w:vAlign w:val="bottom"/>
                </w:tcPr>
                <w:p w:rsidR="00852E8B" w:rsidRPr="00852E8B" w:rsidRDefault="00852E8B" w:rsidP="001108A8">
                  <w:pPr>
                    <w:spacing w:after="0" w:line="240" w:lineRule="auto"/>
                    <w:jc w:val="center"/>
                    <w:rPr>
                      <w:rFonts w:ascii="Times New Roman" w:hAnsi="Times New Roman"/>
                      <w:b/>
                      <w:color w:val="000000"/>
                      <w:sz w:val="28"/>
                      <w:szCs w:val="28"/>
                    </w:rPr>
                  </w:pPr>
                  <w:r w:rsidRPr="00852E8B">
                    <w:rPr>
                      <w:rFonts w:ascii="Times New Roman" w:hAnsi="Times New Roman"/>
                      <w:b/>
                      <w:color w:val="000000"/>
                      <w:sz w:val="28"/>
                      <w:szCs w:val="28"/>
                    </w:rPr>
                    <w:t>2</w:t>
                  </w:r>
                </w:p>
              </w:tc>
              <w:tc>
                <w:tcPr>
                  <w:tcW w:w="4960" w:type="dxa"/>
                  <w:tcBorders>
                    <w:top w:val="nil"/>
                    <w:left w:val="single" w:sz="8" w:space="0" w:color="auto"/>
                    <w:bottom w:val="single" w:sz="4" w:space="0" w:color="auto"/>
                    <w:right w:val="single" w:sz="4" w:space="0" w:color="auto"/>
                  </w:tcBorders>
                  <w:shd w:val="clear" w:color="auto" w:fill="auto"/>
                  <w:noWrap/>
                  <w:vAlign w:val="bottom"/>
                </w:tcPr>
                <w:p w:rsidR="00852E8B" w:rsidRPr="00852E8B" w:rsidRDefault="00852E8B" w:rsidP="001108A8">
                  <w:pPr>
                    <w:spacing w:after="0" w:line="240" w:lineRule="auto"/>
                    <w:rPr>
                      <w:rFonts w:ascii="Times New Roman" w:hAnsi="Times New Roman"/>
                      <w:b/>
                      <w:color w:val="000000"/>
                      <w:sz w:val="28"/>
                      <w:szCs w:val="28"/>
                    </w:rPr>
                  </w:pPr>
                  <w:r w:rsidRPr="00852E8B">
                    <w:rPr>
                      <w:rFonts w:ascii="Times New Roman" w:hAnsi="Times New Roman"/>
                      <w:b/>
                      <w:color w:val="000000"/>
                      <w:sz w:val="28"/>
                      <w:szCs w:val="28"/>
                    </w:rPr>
                    <w:t>Iluminat Public și electrificări 70.06</w:t>
                  </w:r>
                </w:p>
              </w:tc>
              <w:tc>
                <w:tcPr>
                  <w:tcW w:w="1305" w:type="dxa"/>
                  <w:tcBorders>
                    <w:top w:val="nil"/>
                    <w:left w:val="nil"/>
                    <w:bottom w:val="single" w:sz="4" w:space="0" w:color="auto"/>
                    <w:right w:val="single" w:sz="4" w:space="0" w:color="auto"/>
                  </w:tcBorders>
                  <w:shd w:val="clear" w:color="auto" w:fill="auto"/>
                  <w:noWrap/>
                  <w:vAlign w:val="bottom"/>
                </w:tcPr>
                <w:p w:rsidR="00852E8B" w:rsidRPr="00403067" w:rsidRDefault="00852E8B" w:rsidP="001108A8">
                  <w:pPr>
                    <w:spacing w:after="0" w:line="240" w:lineRule="auto"/>
                    <w:rPr>
                      <w:rFonts w:ascii="Times New Roman" w:hAnsi="Times New Roman"/>
                      <w:color w:val="000000"/>
                      <w:sz w:val="28"/>
                      <w:szCs w:val="28"/>
                    </w:rPr>
                  </w:pPr>
                </w:p>
              </w:tc>
              <w:tc>
                <w:tcPr>
                  <w:tcW w:w="963" w:type="dxa"/>
                  <w:tcBorders>
                    <w:top w:val="nil"/>
                    <w:left w:val="nil"/>
                    <w:bottom w:val="single" w:sz="4" w:space="0" w:color="auto"/>
                    <w:right w:val="single" w:sz="4" w:space="0" w:color="auto"/>
                  </w:tcBorders>
                  <w:shd w:val="clear" w:color="auto" w:fill="auto"/>
                  <w:noWrap/>
                  <w:vAlign w:val="bottom"/>
                </w:tcPr>
                <w:p w:rsidR="00852E8B" w:rsidRPr="00403067" w:rsidRDefault="00852E8B" w:rsidP="001108A8">
                  <w:pPr>
                    <w:spacing w:after="0" w:line="240" w:lineRule="auto"/>
                    <w:rPr>
                      <w:rFonts w:ascii="Times New Roman" w:hAnsi="Times New Roman"/>
                      <w:color w:val="000000"/>
                      <w:sz w:val="28"/>
                      <w:szCs w:val="28"/>
                    </w:rPr>
                  </w:pPr>
                </w:p>
              </w:tc>
              <w:tc>
                <w:tcPr>
                  <w:tcW w:w="1305" w:type="dxa"/>
                  <w:tcBorders>
                    <w:top w:val="nil"/>
                    <w:left w:val="nil"/>
                    <w:bottom w:val="single" w:sz="4" w:space="0" w:color="auto"/>
                    <w:right w:val="single" w:sz="4" w:space="0" w:color="auto"/>
                  </w:tcBorders>
                  <w:shd w:val="clear" w:color="auto" w:fill="auto"/>
                  <w:noWrap/>
                  <w:vAlign w:val="bottom"/>
                </w:tcPr>
                <w:p w:rsidR="00852E8B" w:rsidRPr="00403067" w:rsidRDefault="00852E8B" w:rsidP="001108A8">
                  <w:pPr>
                    <w:spacing w:after="0" w:line="240" w:lineRule="auto"/>
                    <w:rPr>
                      <w:rFonts w:ascii="Times New Roman" w:hAnsi="Times New Roman"/>
                      <w:color w:val="000000"/>
                      <w:sz w:val="28"/>
                      <w:szCs w:val="28"/>
                    </w:rPr>
                  </w:pPr>
                </w:p>
              </w:tc>
              <w:tc>
                <w:tcPr>
                  <w:tcW w:w="1105" w:type="dxa"/>
                  <w:tcBorders>
                    <w:top w:val="nil"/>
                    <w:left w:val="nil"/>
                    <w:bottom w:val="single" w:sz="4" w:space="0" w:color="auto"/>
                    <w:right w:val="single" w:sz="8" w:space="0" w:color="auto"/>
                  </w:tcBorders>
                  <w:shd w:val="clear" w:color="auto" w:fill="auto"/>
                  <w:noWrap/>
                  <w:vAlign w:val="bottom"/>
                </w:tcPr>
                <w:p w:rsidR="00852E8B" w:rsidRPr="00403067" w:rsidRDefault="00852E8B" w:rsidP="001108A8">
                  <w:pPr>
                    <w:spacing w:after="0" w:line="240" w:lineRule="auto"/>
                    <w:jc w:val="right"/>
                    <w:rPr>
                      <w:rFonts w:ascii="Times New Roman" w:hAnsi="Times New Roman"/>
                      <w:color w:val="000000"/>
                      <w:sz w:val="28"/>
                      <w:szCs w:val="28"/>
                    </w:rPr>
                  </w:pPr>
                </w:p>
              </w:tc>
            </w:tr>
            <w:tr w:rsidR="00852E8B" w:rsidRPr="00403067" w:rsidTr="001108A8">
              <w:trPr>
                <w:trHeight w:val="300"/>
              </w:trPr>
              <w:tc>
                <w:tcPr>
                  <w:tcW w:w="720" w:type="dxa"/>
                  <w:tcBorders>
                    <w:top w:val="nil"/>
                    <w:left w:val="single" w:sz="8" w:space="0" w:color="auto"/>
                    <w:bottom w:val="single" w:sz="4" w:space="0" w:color="auto"/>
                    <w:right w:val="nil"/>
                  </w:tcBorders>
                  <w:shd w:val="clear" w:color="auto" w:fill="auto"/>
                  <w:noWrap/>
                  <w:vAlign w:val="bottom"/>
                </w:tcPr>
                <w:p w:rsidR="00852E8B" w:rsidRPr="00403067" w:rsidRDefault="00852E8B" w:rsidP="001108A8">
                  <w:pPr>
                    <w:spacing w:after="0" w:line="240" w:lineRule="auto"/>
                    <w:jc w:val="center"/>
                    <w:rPr>
                      <w:rFonts w:ascii="Times New Roman" w:hAnsi="Times New Roman"/>
                      <w:color w:val="000000"/>
                      <w:sz w:val="28"/>
                      <w:szCs w:val="28"/>
                    </w:rPr>
                  </w:pPr>
                </w:p>
              </w:tc>
              <w:tc>
                <w:tcPr>
                  <w:tcW w:w="4960" w:type="dxa"/>
                  <w:tcBorders>
                    <w:top w:val="nil"/>
                    <w:left w:val="single" w:sz="8" w:space="0" w:color="auto"/>
                    <w:bottom w:val="single" w:sz="4" w:space="0" w:color="auto"/>
                    <w:right w:val="single" w:sz="4" w:space="0" w:color="auto"/>
                  </w:tcBorders>
                  <w:shd w:val="clear" w:color="auto" w:fill="auto"/>
                  <w:noWrap/>
                  <w:vAlign w:val="bottom"/>
                </w:tcPr>
                <w:p w:rsidR="00852E8B" w:rsidRPr="00403067" w:rsidRDefault="00852E8B" w:rsidP="001108A8">
                  <w:pPr>
                    <w:spacing w:after="0" w:line="240" w:lineRule="auto"/>
                    <w:rPr>
                      <w:rFonts w:ascii="Times New Roman" w:hAnsi="Times New Roman"/>
                      <w:color w:val="000000"/>
                      <w:sz w:val="28"/>
                      <w:szCs w:val="28"/>
                    </w:rPr>
                  </w:pPr>
                  <w:r>
                    <w:rPr>
                      <w:rFonts w:ascii="Times New Roman" w:hAnsi="Times New Roman"/>
                      <w:color w:val="000000"/>
                      <w:sz w:val="28"/>
                      <w:szCs w:val="28"/>
                    </w:rPr>
                    <w:t>Utilități iluminat public</w:t>
                  </w:r>
                </w:p>
              </w:tc>
              <w:tc>
                <w:tcPr>
                  <w:tcW w:w="1305" w:type="dxa"/>
                  <w:tcBorders>
                    <w:top w:val="nil"/>
                    <w:left w:val="nil"/>
                    <w:bottom w:val="single" w:sz="4" w:space="0" w:color="auto"/>
                    <w:right w:val="single" w:sz="4" w:space="0" w:color="auto"/>
                  </w:tcBorders>
                  <w:shd w:val="clear" w:color="auto" w:fill="auto"/>
                  <w:noWrap/>
                  <w:vAlign w:val="bottom"/>
                </w:tcPr>
                <w:p w:rsidR="00852E8B" w:rsidRPr="00403067" w:rsidRDefault="00852E8B" w:rsidP="001108A8">
                  <w:pPr>
                    <w:spacing w:after="0" w:line="240" w:lineRule="auto"/>
                    <w:rPr>
                      <w:rFonts w:ascii="Times New Roman" w:hAnsi="Times New Roman"/>
                      <w:color w:val="000000"/>
                      <w:sz w:val="28"/>
                      <w:szCs w:val="28"/>
                    </w:rPr>
                  </w:pPr>
                  <w:r>
                    <w:rPr>
                      <w:rFonts w:ascii="Times New Roman" w:hAnsi="Times New Roman"/>
                      <w:color w:val="000000"/>
                      <w:sz w:val="28"/>
                      <w:szCs w:val="28"/>
                    </w:rPr>
                    <w:t>20.01.03</w:t>
                  </w:r>
                </w:p>
              </w:tc>
              <w:tc>
                <w:tcPr>
                  <w:tcW w:w="963" w:type="dxa"/>
                  <w:tcBorders>
                    <w:top w:val="nil"/>
                    <w:left w:val="nil"/>
                    <w:bottom w:val="single" w:sz="4" w:space="0" w:color="auto"/>
                    <w:right w:val="single" w:sz="4" w:space="0" w:color="auto"/>
                  </w:tcBorders>
                  <w:shd w:val="clear" w:color="auto" w:fill="auto"/>
                  <w:noWrap/>
                  <w:vAlign w:val="bottom"/>
                </w:tcPr>
                <w:p w:rsidR="00852E8B" w:rsidRPr="00403067" w:rsidRDefault="00852E8B" w:rsidP="001108A8">
                  <w:pPr>
                    <w:spacing w:after="0" w:line="240" w:lineRule="auto"/>
                    <w:jc w:val="right"/>
                    <w:rPr>
                      <w:rFonts w:ascii="Times New Roman" w:hAnsi="Times New Roman"/>
                      <w:color w:val="000000"/>
                      <w:sz w:val="28"/>
                      <w:szCs w:val="28"/>
                    </w:rPr>
                  </w:pPr>
                  <w:r>
                    <w:rPr>
                      <w:rFonts w:ascii="Times New Roman" w:hAnsi="Times New Roman"/>
                      <w:color w:val="000000"/>
                      <w:sz w:val="28"/>
                      <w:szCs w:val="28"/>
                    </w:rPr>
                    <w:t>363</w:t>
                  </w:r>
                </w:p>
              </w:tc>
              <w:tc>
                <w:tcPr>
                  <w:tcW w:w="1305" w:type="dxa"/>
                  <w:tcBorders>
                    <w:top w:val="nil"/>
                    <w:left w:val="nil"/>
                    <w:bottom w:val="single" w:sz="4" w:space="0" w:color="auto"/>
                    <w:right w:val="single" w:sz="4" w:space="0" w:color="auto"/>
                  </w:tcBorders>
                  <w:shd w:val="clear" w:color="auto" w:fill="auto"/>
                  <w:noWrap/>
                  <w:vAlign w:val="bottom"/>
                </w:tcPr>
                <w:p w:rsidR="00852E8B" w:rsidRPr="00403067" w:rsidRDefault="00852E8B" w:rsidP="001108A8">
                  <w:pPr>
                    <w:spacing w:after="0" w:line="240" w:lineRule="auto"/>
                    <w:jc w:val="right"/>
                    <w:rPr>
                      <w:rFonts w:ascii="Times New Roman" w:hAnsi="Times New Roman"/>
                      <w:color w:val="000000"/>
                      <w:sz w:val="28"/>
                      <w:szCs w:val="28"/>
                    </w:rPr>
                  </w:pPr>
                  <w:r>
                    <w:rPr>
                      <w:rFonts w:ascii="Times New Roman" w:hAnsi="Times New Roman"/>
                      <w:color w:val="000000"/>
                      <w:sz w:val="28"/>
                      <w:szCs w:val="28"/>
                    </w:rPr>
                    <w:t>-10</w:t>
                  </w:r>
                </w:p>
              </w:tc>
              <w:tc>
                <w:tcPr>
                  <w:tcW w:w="1105" w:type="dxa"/>
                  <w:tcBorders>
                    <w:top w:val="nil"/>
                    <w:left w:val="nil"/>
                    <w:bottom w:val="single" w:sz="4" w:space="0" w:color="auto"/>
                    <w:right w:val="single" w:sz="8" w:space="0" w:color="auto"/>
                  </w:tcBorders>
                  <w:shd w:val="clear" w:color="auto" w:fill="auto"/>
                  <w:noWrap/>
                  <w:vAlign w:val="bottom"/>
                </w:tcPr>
                <w:p w:rsidR="00852E8B" w:rsidRPr="00403067" w:rsidRDefault="00852E8B" w:rsidP="001108A8">
                  <w:pPr>
                    <w:spacing w:after="0" w:line="240" w:lineRule="auto"/>
                    <w:jc w:val="right"/>
                    <w:rPr>
                      <w:rFonts w:ascii="Times New Roman" w:hAnsi="Times New Roman"/>
                      <w:color w:val="000000"/>
                      <w:sz w:val="28"/>
                      <w:szCs w:val="28"/>
                    </w:rPr>
                  </w:pPr>
                  <w:r>
                    <w:rPr>
                      <w:rFonts w:ascii="Times New Roman" w:hAnsi="Times New Roman"/>
                      <w:color w:val="000000"/>
                      <w:sz w:val="28"/>
                      <w:szCs w:val="28"/>
                    </w:rPr>
                    <w:t>353</w:t>
                  </w:r>
                </w:p>
              </w:tc>
            </w:tr>
            <w:tr w:rsidR="00852E8B" w:rsidRPr="00403067" w:rsidTr="001108A8">
              <w:trPr>
                <w:trHeight w:val="300"/>
              </w:trPr>
              <w:tc>
                <w:tcPr>
                  <w:tcW w:w="720" w:type="dxa"/>
                  <w:tcBorders>
                    <w:top w:val="nil"/>
                    <w:left w:val="single" w:sz="8" w:space="0" w:color="auto"/>
                    <w:bottom w:val="single" w:sz="4" w:space="0" w:color="auto"/>
                    <w:right w:val="nil"/>
                  </w:tcBorders>
                  <w:shd w:val="clear" w:color="auto" w:fill="auto"/>
                  <w:noWrap/>
                  <w:vAlign w:val="bottom"/>
                </w:tcPr>
                <w:p w:rsidR="00852E8B" w:rsidRPr="00403067" w:rsidRDefault="00852E8B" w:rsidP="001108A8">
                  <w:pPr>
                    <w:spacing w:after="0" w:line="240" w:lineRule="auto"/>
                    <w:jc w:val="center"/>
                    <w:rPr>
                      <w:rFonts w:ascii="Times New Roman" w:hAnsi="Times New Roman"/>
                      <w:color w:val="000000"/>
                      <w:sz w:val="28"/>
                      <w:szCs w:val="28"/>
                    </w:rPr>
                  </w:pPr>
                </w:p>
              </w:tc>
              <w:tc>
                <w:tcPr>
                  <w:tcW w:w="4960" w:type="dxa"/>
                  <w:tcBorders>
                    <w:top w:val="nil"/>
                    <w:left w:val="single" w:sz="8" w:space="0" w:color="auto"/>
                    <w:bottom w:val="single" w:sz="4" w:space="0" w:color="auto"/>
                    <w:right w:val="single" w:sz="4" w:space="0" w:color="auto"/>
                  </w:tcBorders>
                  <w:shd w:val="clear" w:color="auto" w:fill="auto"/>
                  <w:noWrap/>
                  <w:vAlign w:val="bottom"/>
                </w:tcPr>
                <w:p w:rsidR="00852E8B" w:rsidRPr="00403067" w:rsidRDefault="00852E8B" w:rsidP="001108A8">
                  <w:pPr>
                    <w:spacing w:after="0" w:line="240" w:lineRule="auto"/>
                    <w:rPr>
                      <w:rFonts w:ascii="Times New Roman" w:hAnsi="Times New Roman"/>
                      <w:color w:val="000000"/>
                      <w:sz w:val="28"/>
                      <w:szCs w:val="28"/>
                    </w:rPr>
                  </w:pPr>
                  <w:r>
                    <w:rPr>
                      <w:rFonts w:ascii="Times New Roman" w:hAnsi="Times New Roman"/>
                      <w:color w:val="000000"/>
                      <w:sz w:val="28"/>
                      <w:szCs w:val="28"/>
                    </w:rPr>
                    <w:t>Alte bunuri și servicii</w:t>
                  </w:r>
                </w:p>
              </w:tc>
              <w:tc>
                <w:tcPr>
                  <w:tcW w:w="1305" w:type="dxa"/>
                  <w:tcBorders>
                    <w:top w:val="nil"/>
                    <w:left w:val="nil"/>
                    <w:bottom w:val="single" w:sz="4" w:space="0" w:color="auto"/>
                    <w:right w:val="single" w:sz="4" w:space="0" w:color="auto"/>
                  </w:tcBorders>
                  <w:shd w:val="clear" w:color="auto" w:fill="auto"/>
                  <w:noWrap/>
                  <w:vAlign w:val="bottom"/>
                </w:tcPr>
                <w:p w:rsidR="00852E8B" w:rsidRPr="00403067" w:rsidRDefault="00852E8B" w:rsidP="001108A8">
                  <w:pPr>
                    <w:spacing w:after="0" w:line="240" w:lineRule="auto"/>
                    <w:rPr>
                      <w:rFonts w:ascii="Times New Roman" w:hAnsi="Times New Roman"/>
                      <w:color w:val="000000"/>
                      <w:sz w:val="28"/>
                      <w:szCs w:val="28"/>
                    </w:rPr>
                  </w:pPr>
                  <w:r>
                    <w:rPr>
                      <w:rFonts w:ascii="Times New Roman" w:hAnsi="Times New Roman"/>
                      <w:color w:val="000000"/>
                      <w:sz w:val="28"/>
                      <w:szCs w:val="28"/>
                    </w:rPr>
                    <w:t>20.01.30</w:t>
                  </w:r>
                </w:p>
              </w:tc>
              <w:tc>
                <w:tcPr>
                  <w:tcW w:w="963" w:type="dxa"/>
                  <w:tcBorders>
                    <w:top w:val="nil"/>
                    <w:left w:val="nil"/>
                    <w:bottom w:val="single" w:sz="4" w:space="0" w:color="auto"/>
                    <w:right w:val="single" w:sz="4" w:space="0" w:color="auto"/>
                  </w:tcBorders>
                  <w:shd w:val="clear" w:color="auto" w:fill="auto"/>
                  <w:noWrap/>
                  <w:vAlign w:val="bottom"/>
                </w:tcPr>
                <w:p w:rsidR="00852E8B" w:rsidRPr="00403067" w:rsidRDefault="00852E8B" w:rsidP="001108A8">
                  <w:pPr>
                    <w:spacing w:after="0" w:line="240" w:lineRule="auto"/>
                    <w:jc w:val="right"/>
                    <w:rPr>
                      <w:rFonts w:ascii="Times New Roman" w:hAnsi="Times New Roman"/>
                      <w:color w:val="000000"/>
                      <w:sz w:val="28"/>
                      <w:szCs w:val="28"/>
                    </w:rPr>
                  </w:pPr>
                  <w:r>
                    <w:rPr>
                      <w:rFonts w:ascii="Times New Roman" w:hAnsi="Times New Roman"/>
                      <w:color w:val="000000"/>
                      <w:sz w:val="28"/>
                      <w:szCs w:val="28"/>
                    </w:rPr>
                    <w:t>60</w:t>
                  </w:r>
                </w:p>
              </w:tc>
              <w:tc>
                <w:tcPr>
                  <w:tcW w:w="1305" w:type="dxa"/>
                  <w:tcBorders>
                    <w:top w:val="nil"/>
                    <w:left w:val="nil"/>
                    <w:bottom w:val="single" w:sz="4" w:space="0" w:color="auto"/>
                    <w:right w:val="single" w:sz="4" w:space="0" w:color="auto"/>
                  </w:tcBorders>
                  <w:shd w:val="clear" w:color="auto" w:fill="auto"/>
                  <w:noWrap/>
                  <w:vAlign w:val="bottom"/>
                </w:tcPr>
                <w:p w:rsidR="00852E8B" w:rsidRPr="00403067" w:rsidRDefault="00852E8B" w:rsidP="001108A8">
                  <w:pPr>
                    <w:spacing w:after="0" w:line="240" w:lineRule="auto"/>
                    <w:jc w:val="right"/>
                    <w:rPr>
                      <w:rFonts w:ascii="Times New Roman" w:hAnsi="Times New Roman"/>
                      <w:color w:val="000000"/>
                      <w:sz w:val="28"/>
                      <w:szCs w:val="28"/>
                    </w:rPr>
                  </w:pPr>
                  <w:r>
                    <w:rPr>
                      <w:rFonts w:ascii="Times New Roman" w:hAnsi="Times New Roman"/>
                      <w:color w:val="000000"/>
                      <w:sz w:val="28"/>
                      <w:szCs w:val="28"/>
                    </w:rPr>
                    <w:t>10</w:t>
                  </w:r>
                </w:p>
              </w:tc>
              <w:tc>
                <w:tcPr>
                  <w:tcW w:w="1105" w:type="dxa"/>
                  <w:tcBorders>
                    <w:top w:val="nil"/>
                    <w:left w:val="nil"/>
                    <w:bottom w:val="single" w:sz="4" w:space="0" w:color="auto"/>
                    <w:right w:val="single" w:sz="8" w:space="0" w:color="auto"/>
                  </w:tcBorders>
                  <w:shd w:val="clear" w:color="auto" w:fill="auto"/>
                  <w:noWrap/>
                  <w:vAlign w:val="bottom"/>
                </w:tcPr>
                <w:p w:rsidR="00852E8B" w:rsidRPr="00403067" w:rsidRDefault="00852E8B" w:rsidP="001108A8">
                  <w:pPr>
                    <w:spacing w:after="0" w:line="240" w:lineRule="auto"/>
                    <w:jc w:val="right"/>
                    <w:rPr>
                      <w:rFonts w:ascii="Times New Roman" w:hAnsi="Times New Roman"/>
                      <w:color w:val="000000"/>
                      <w:sz w:val="28"/>
                      <w:szCs w:val="28"/>
                    </w:rPr>
                  </w:pPr>
                  <w:r>
                    <w:rPr>
                      <w:rFonts w:ascii="Times New Roman" w:hAnsi="Times New Roman"/>
                      <w:color w:val="000000"/>
                      <w:sz w:val="28"/>
                      <w:szCs w:val="28"/>
                    </w:rPr>
                    <w:t>70</w:t>
                  </w:r>
                </w:p>
              </w:tc>
            </w:tr>
            <w:tr w:rsidR="00852E8B" w:rsidRPr="00403067" w:rsidTr="001108A8">
              <w:trPr>
                <w:trHeight w:val="300"/>
              </w:trPr>
              <w:tc>
                <w:tcPr>
                  <w:tcW w:w="720" w:type="dxa"/>
                  <w:tcBorders>
                    <w:top w:val="nil"/>
                    <w:left w:val="single" w:sz="8" w:space="0" w:color="auto"/>
                    <w:bottom w:val="single" w:sz="4" w:space="0" w:color="auto"/>
                    <w:right w:val="nil"/>
                  </w:tcBorders>
                  <w:shd w:val="clear" w:color="auto" w:fill="auto"/>
                  <w:noWrap/>
                  <w:vAlign w:val="bottom"/>
                  <w:hideMark/>
                </w:tcPr>
                <w:p w:rsidR="00852E8B" w:rsidRPr="00403067" w:rsidRDefault="00852E8B" w:rsidP="001108A8">
                  <w:pPr>
                    <w:spacing w:after="0" w:line="240" w:lineRule="auto"/>
                    <w:jc w:val="center"/>
                    <w:rPr>
                      <w:rFonts w:ascii="Times New Roman" w:hAnsi="Times New Roman"/>
                      <w:color w:val="000000"/>
                      <w:sz w:val="28"/>
                      <w:szCs w:val="28"/>
                    </w:rPr>
                  </w:pPr>
                  <w:r w:rsidRPr="00403067">
                    <w:rPr>
                      <w:rFonts w:ascii="Times New Roman" w:hAnsi="Times New Roman"/>
                      <w:color w:val="000000"/>
                      <w:sz w:val="28"/>
                      <w:szCs w:val="28"/>
                    </w:rPr>
                    <w:t> </w:t>
                  </w:r>
                </w:p>
              </w:tc>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852E8B" w:rsidRPr="00403067" w:rsidRDefault="00852E8B" w:rsidP="001108A8">
                  <w:pPr>
                    <w:spacing w:after="0" w:line="240" w:lineRule="auto"/>
                    <w:rPr>
                      <w:rFonts w:ascii="Times New Roman" w:hAnsi="Times New Roman"/>
                      <w:color w:val="000000"/>
                      <w:sz w:val="28"/>
                      <w:szCs w:val="28"/>
                    </w:rPr>
                  </w:pPr>
                  <w:r w:rsidRPr="00403067">
                    <w:rPr>
                      <w:rFonts w:ascii="Times New Roman" w:hAnsi="Times New Roman"/>
                      <w:color w:val="000000"/>
                      <w:sz w:val="28"/>
                      <w:szCs w:val="28"/>
                    </w:rPr>
                    <w:t> </w:t>
                  </w:r>
                </w:p>
              </w:tc>
              <w:tc>
                <w:tcPr>
                  <w:tcW w:w="1305" w:type="dxa"/>
                  <w:tcBorders>
                    <w:top w:val="nil"/>
                    <w:left w:val="nil"/>
                    <w:bottom w:val="single" w:sz="4" w:space="0" w:color="auto"/>
                    <w:right w:val="single" w:sz="4" w:space="0" w:color="auto"/>
                  </w:tcBorders>
                  <w:shd w:val="clear" w:color="auto" w:fill="auto"/>
                  <w:noWrap/>
                  <w:vAlign w:val="bottom"/>
                  <w:hideMark/>
                </w:tcPr>
                <w:p w:rsidR="00852E8B" w:rsidRPr="00403067" w:rsidRDefault="00852E8B" w:rsidP="001108A8">
                  <w:pPr>
                    <w:spacing w:after="0" w:line="240" w:lineRule="auto"/>
                    <w:rPr>
                      <w:rFonts w:ascii="Times New Roman" w:hAnsi="Times New Roman"/>
                      <w:color w:val="000000"/>
                      <w:sz w:val="28"/>
                      <w:szCs w:val="28"/>
                    </w:rPr>
                  </w:pPr>
                  <w:r w:rsidRPr="00403067">
                    <w:rPr>
                      <w:rFonts w:ascii="Times New Roman" w:hAnsi="Times New Roman"/>
                      <w:color w:val="000000"/>
                      <w:sz w:val="28"/>
                      <w:szCs w:val="28"/>
                    </w:rPr>
                    <w:t> </w:t>
                  </w:r>
                </w:p>
              </w:tc>
              <w:tc>
                <w:tcPr>
                  <w:tcW w:w="963" w:type="dxa"/>
                  <w:tcBorders>
                    <w:top w:val="nil"/>
                    <w:left w:val="nil"/>
                    <w:bottom w:val="single" w:sz="4" w:space="0" w:color="auto"/>
                    <w:right w:val="single" w:sz="4" w:space="0" w:color="auto"/>
                  </w:tcBorders>
                  <w:shd w:val="clear" w:color="auto" w:fill="auto"/>
                  <w:noWrap/>
                  <w:vAlign w:val="bottom"/>
                  <w:hideMark/>
                </w:tcPr>
                <w:p w:rsidR="00852E8B" w:rsidRPr="00403067" w:rsidRDefault="00852E8B" w:rsidP="001108A8">
                  <w:pPr>
                    <w:spacing w:after="0" w:line="240" w:lineRule="auto"/>
                    <w:rPr>
                      <w:rFonts w:ascii="Times New Roman" w:hAnsi="Times New Roman"/>
                      <w:color w:val="000000"/>
                      <w:sz w:val="28"/>
                      <w:szCs w:val="28"/>
                    </w:rPr>
                  </w:pPr>
                  <w:r w:rsidRPr="00403067">
                    <w:rPr>
                      <w:rFonts w:ascii="Times New Roman" w:hAnsi="Times New Roman"/>
                      <w:color w:val="000000"/>
                      <w:sz w:val="28"/>
                      <w:szCs w:val="28"/>
                    </w:rPr>
                    <w:t> </w:t>
                  </w:r>
                </w:p>
              </w:tc>
              <w:tc>
                <w:tcPr>
                  <w:tcW w:w="1305" w:type="dxa"/>
                  <w:tcBorders>
                    <w:top w:val="nil"/>
                    <w:left w:val="nil"/>
                    <w:bottom w:val="single" w:sz="4" w:space="0" w:color="auto"/>
                    <w:right w:val="single" w:sz="4" w:space="0" w:color="auto"/>
                  </w:tcBorders>
                  <w:shd w:val="clear" w:color="auto" w:fill="auto"/>
                  <w:noWrap/>
                  <w:vAlign w:val="bottom"/>
                  <w:hideMark/>
                </w:tcPr>
                <w:p w:rsidR="00852E8B" w:rsidRPr="00403067" w:rsidRDefault="00852E8B" w:rsidP="001108A8">
                  <w:pPr>
                    <w:spacing w:after="0" w:line="240" w:lineRule="auto"/>
                    <w:rPr>
                      <w:rFonts w:ascii="Times New Roman" w:hAnsi="Times New Roman"/>
                      <w:color w:val="000000"/>
                      <w:sz w:val="28"/>
                      <w:szCs w:val="28"/>
                    </w:rPr>
                  </w:pPr>
                  <w:r w:rsidRPr="00403067">
                    <w:rPr>
                      <w:rFonts w:ascii="Times New Roman" w:hAnsi="Times New Roman"/>
                      <w:color w:val="000000"/>
                      <w:sz w:val="28"/>
                      <w:szCs w:val="28"/>
                    </w:rPr>
                    <w:t> </w:t>
                  </w:r>
                </w:p>
              </w:tc>
              <w:tc>
                <w:tcPr>
                  <w:tcW w:w="1105" w:type="dxa"/>
                  <w:tcBorders>
                    <w:top w:val="nil"/>
                    <w:left w:val="nil"/>
                    <w:bottom w:val="single" w:sz="4" w:space="0" w:color="auto"/>
                    <w:right w:val="single" w:sz="8" w:space="0" w:color="auto"/>
                  </w:tcBorders>
                  <w:shd w:val="clear" w:color="auto" w:fill="auto"/>
                  <w:noWrap/>
                  <w:vAlign w:val="bottom"/>
                  <w:hideMark/>
                </w:tcPr>
                <w:p w:rsidR="00852E8B" w:rsidRPr="00403067" w:rsidRDefault="00852E8B" w:rsidP="001108A8">
                  <w:pPr>
                    <w:spacing w:after="0" w:line="240" w:lineRule="auto"/>
                    <w:jc w:val="right"/>
                    <w:rPr>
                      <w:rFonts w:ascii="Times New Roman" w:hAnsi="Times New Roman"/>
                      <w:color w:val="000000"/>
                      <w:sz w:val="28"/>
                      <w:szCs w:val="28"/>
                    </w:rPr>
                  </w:pPr>
                  <w:r w:rsidRPr="00403067">
                    <w:rPr>
                      <w:rFonts w:ascii="Times New Roman" w:hAnsi="Times New Roman"/>
                      <w:color w:val="000000"/>
                      <w:sz w:val="28"/>
                      <w:szCs w:val="28"/>
                    </w:rPr>
                    <w:t> </w:t>
                  </w:r>
                </w:p>
              </w:tc>
            </w:tr>
            <w:tr w:rsidR="00852E8B" w:rsidRPr="00403067" w:rsidTr="001108A8">
              <w:trPr>
                <w:trHeight w:val="315"/>
              </w:trPr>
              <w:tc>
                <w:tcPr>
                  <w:tcW w:w="720" w:type="dxa"/>
                  <w:tcBorders>
                    <w:top w:val="nil"/>
                    <w:left w:val="single" w:sz="8" w:space="0" w:color="auto"/>
                    <w:bottom w:val="single" w:sz="8" w:space="0" w:color="auto"/>
                    <w:right w:val="nil"/>
                  </w:tcBorders>
                  <w:shd w:val="clear" w:color="auto" w:fill="auto"/>
                  <w:noWrap/>
                  <w:vAlign w:val="bottom"/>
                  <w:hideMark/>
                </w:tcPr>
                <w:p w:rsidR="00852E8B" w:rsidRPr="00403067" w:rsidRDefault="00852E8B" w:rsidP="001108A8">
                  <w:pPr>
                    <w:spacing w:after="0" w:line="240" w:lineRule="auto"/>
                    <w:jc w:val="center"/>
                    <w:rPr>
                      <w:rFonts w:ascii="Times New Roman" w:hAnsi="Times New Roman"/>
                      <w:color w:val="000000"/>
                      <w:sz w:val="28"/>
                      <w:szCs w:val="28"/>
                    </w:rPr>
                  </w:pPr>
                  <w:r w:rsidRPr="00403067">
                    <w:rPr>
                      <w:rFonts w:ascii="Times New Roman" w:hAnsi="Times New Roman"/>
                      <w:color w:val="000000"/>
                      <w:sz w:val="28"/>
                      <w:szCs w:val="28"/>
                    </w:rPr>
                    <w:t> </w:t>
                  </w:r>
                </w:p>
              </w:tc>
              <w:tc>
                <w:tcPr>
                  <w:tcW w:w="4960" w:type="dxa"/>
                  <w:tcBorders>
                    <w:top w:val="nil"/>
                    <w:left w:val="single" w:sz="8" w:space="0" w:color="auto"/>
                    <w:bottom w:val="single" w:sz="8" w:space="0" w:color="auto"/>
                    <w:right w:val="single" w:sz="4" w:space="0" w:color="auto"/>
                  </w:tcBorders>
                  <w:shd w:val="clear" w:color="auto" w:fill="auto"/>
                  <w:noWrap/>
                  <w:hideMark/>
                </w:tcPr>
                <w:p w:rsidR="00852E8B" w:rsidRPr="00403067" w:rsidRDefault="00852E8B" w:rsidP="001108A8">
                  <w:pPr>
                    <w:spacing w:after="0" w:line="240" w:lineRule="auto"/>
                    <w:jc w:val="both"/>
                    <w:rPr>
                      <w:rFonts w:ascii="Times New Roman" w:hAnsi="Times New Roman"/>
                      <w:b/>
                      <w:color w:val="000000"/>
                      <w:sz w:val="28"/>
                      <w:szCs w:val="28"/>
                    </w:rPr>
                  </w:pPr>
                  <w:r w:rsidRPr="00403067">
                    <w:rPr>
                      <w:rFonts w:ascii="Times New Roman" w:hAnsi="Times New Roman"/>
                      <w:b/>
                      <w:color w:val="000000"/>
                      <w:sz w:val="28"/>
                      <w:szCs w:val="28"/>
                    </w:rPr>
                    <w:t>TOTAL</w:t>
                  </w:r>
                </w:p>
              </w:tc>
              <w:tc>
                <w:tcPr>
                  <w:tcW w:w="1305" w:type="dxa"/>
                  <w:tcBorders>
                    <w:top w:val="nil"/>
                    <w:left w:val="nil"/>
                    <w:bottom w:val="single" w:sz="8" w:space="0" w:color="auto"/>
                    <w:right w:val="single" w:sz="4" w:space="0" w:color="auto"/>
                  </w:tcBorders>
                  <w:shd w:val="clear" w:color="auto" w:fill="auto"/>
                  <w:noWrap/>
                  <w:hideMark/>
                </w:tcPr>
                <w:p w:rsidR="00852E8B" w:rsidRPr="00403067" w:rsidRDefault="00852E8B" w:rsidP="001108A8">
                  <w:pPr>
                    <w:spacing w:after="0" w:line="240" w:lineRule="auto"/>
                    <w:jc w:val="both"/>
                    <w:rPr>
                      <w:rFonts w:ascii="Times New Roman" w:hAnsi="Times New Roman"/>
                      <w:b/>
                      <w:color w:val="000000"/>
                      <w:sz w:val="28"/>
                      <w:szCs w:val="28"/>
                    </w:rPr>
                  </w:pPr>
                  <w:r w:rsidRPr="00403067">
                    <w:rPr>
                      <w:rFonts w:ascii="Times New Roman" w:hAnsi="Times New Roman"/>
                      <w:b/>
                      <w:color w:val="000000"/>
                      <w:sz w:val="28"/>
                      <w:szCs w:val="28"/>
                    </w:rPr>
                    <w:t> </w:t>
                  </w:r>
                </w:p>
              </w:tc>
              <w:tc>
                <w:tcPr>
                  <w:tcW w:w="963" w:type="dxa"/>
                  <w:tcBorders>
                    <w:top w:val="nil"/>
                    <w:left w:val="nil"/>
                    <w:bottom w:val="single" w:sz="8" w:space="0" w:color="auto"/>
                    <w:right w:val="single" w:sz="4" w:space="0" w:color="auto"/>
                  </w:tcBorders>
                  <w:shd w:val="clear" w:color="auto" w:fill="auto"/>
                  <w:noWrap/>
                  <w:vAlign w:val="bottom"/>
                  <w:hideMark/>
                </w:tcPr>
                <w:p w:rsidR="00852E8B" w:rsidRPr="00403067" w:rsidRDefault="00852E8B" w:rsidP="001108A8">
                  <w:pPr>
                    <w:spacing w:after="0" w:line="240" w:lineRule="auto"/>
                    <w:jc w:val="right"/>
                    <w:rPr>
                      <w:rFonts w:ascii="Times New Roman" w:hAnsi="Times New Roman"/>
                      <w:b/>
                      <w:color w:val="000000"/>
                      <w:sz w:val="28"/>
                      <w:szCs w:val="28"/>
                    </w:rPr>
                  </w:pPr>
                  <w:r w:rsidRPr="00403067">
                    <w:rPr>
                      <w:rFonts w:ascii="Times New Roman" w:hAnsi="Times New Roman"/>
                      <w:b/>
                      <w:color w:val="000000"/>
                      <w:sz w:val="28"/>
                      <w:szCs w:val="28"/>
                    </w:rPr>
                    <w:t>62775</w:t>
                  </w:r>
                </w:p>
              </w:tc>
              <w:tc>
                <w:tcPr>
                  <w:tcW w:w="1305" w:type="dxa"/>
                  <w:tcBorders>
                    <w:top w:val="nil"/>
                    <w:left w:val="nil"/>
                    <w:bottom w:val="single" w:sz="8" w:space="0" w:color="auto"/>
                    <w:right w:val="single" w:sz="4" w:space="0" w:color="auto"/>
                  </w:tcBorders>
                  <w:shd w:val="clear" w:color="auto" w:fill="auto"/>
                  <w:noWrap/>
                  <w:vAlign w:val="bottom"/>
                  <w:hideMark/>
                </w:tcPr>
                <w:p w:rsidR="00852E8B" w:rsidRPr="00403067" w:rsidRDefault="00852E8B" w:rsidP="001108A8">
                  <w:pPr>
                    <w:spacing w:after="0" w:line="240" w:lineRule="auto"/>
                    <w:jc w:val="right"/>
                    <w:rPr>
                      <w:rFonts w:ascii="Times New Roman" w:hAnsi="Times New Roman"/>
                      <w:b/>
                      <w:color w:val="000000"/>
                      <w:sz w:val="28"/>
                      <w:szCs w:val="28"/>
                    </w:rPr>
                  </w:pPr>
                  <w:r w:rsidRPr="00403067">
                    <w:rPr>
                      <w:rFonts w:ascii="Times New Roman" w:hAnsi="Times New Roman"/>
                      <w:b/>
                      <w:color w:val="000000"/>
                      <w:sz w:val="28"/>
                      <w:szCs w:val="28"/>
                    </w:rPr>
                    <w:t>-63</w:t>
                  </w:r>
                </w:p>
              </w:tc>
              <w:tc>
                <w:tcPr>
                  <w:tcW w:w="1105" w:type="dxa"/>
                  <w:tcBorders>
                    <w:top w:val="nil"/>
                    <w:left w:val="nil"/>
                    <w:bottom w:val="single" w:sz="8" w:space="0" w:color="auto"/>
                    <w:right w:val="single" w:sz="8" w:space="0" w:color="auto"/>
                  </w:tcBorders>
                  <w:shd w:val="clear" w:color="auto" w:fill="auto"/>
                  <w:noWrap/>
                  <w:vAlign w:val="bottom"/>
                  <w:hideMark/>
                </w:tcPr>
                <w:p w:rsidR="00852E8B" w:rsidRPr="00403067" w:rsidRDefault="00852E8B" w:rsidP="001108A8">
                  <w:pPr>
                    <w:spacing w:after="0" w:line="240" w:lineRule="auto"/>
                    <w:jc w:val="right"/>
                    <w:rPr>
                      <w:rFonts w:ascii="Times New Roman" w:hAnsi="Times New Roman"/>
                      <w:b/>
                      <w:color w:val="000000"/>
                      <w:sz w:val="28"/>
                      <w:szCs w:val="28"/>
                    </w:rPr>
                  </w:pPr>
                  <w:r w:rsidRPr="00403067">
                    <w:rPr>
                      <w:rFonts w:ascii="Times New Roman" w:hAnsi="Times New Roman"/>
                      <w:b/>
                      <w:color w:val="000000"/>
                      <w:sz w:val="28"/>
                      <w:szCs w:val="28"/>
                    </w:rPr>
                    <w:t>62712</w:t>
                  </w:r>
                </w:p>
              </w:tc>
            </w:tr>
          </w:tbl>
          <w:p w:rsidR="0025660A" w:rsidRPr="00F31A47" w:rsidRDefault="0025660A" w:rsidP="00E564DE">
            <w:pPr>
              <w:spacing w:after="0"/>
              <w:rPr>
                <w:rFonts w:ascii="Times New Roman" w:hAnsi="Times New Roman"/>
                <w:b/>
                <w:sz w:val="28"/>
                <w:szCs w:val="28"/>
              </w:rPr>
            </w:pPr>
          </w:p>
        </w:tc>
        <w:tc>
          <w:tcPr>
            <w:tcW w:w="8025" w:type="dxa"/>
            <w:tcBorders>
              <w:top w:val="nil"/>
              <w:left w:val="nil"/>
              <w:bottom w:val="nil"/>
              <w:right w:val="nil"/>
            </w:tcBorders>
            <w:shd w:val="clear" w:color="auto" w:fill="auto"/>
            <w:noWrap/>
            <w:vAlign w:val="bottom"/>
            <w:hideMark/>
          </w:tcPr>
          <w:p w:rsidR="0025660A" w:rsidRPr="00F31A47" w:rsidRDefault="0025660A" w:rsidP="0025660A">
            <w:pPr>
              <w:spacing w:after="0" w:line="240" w:lineRule="auto"/>
              <w:rPr>
                <w:rFonts w:ascii="Times New Roman" w:hAnsi="Times New Roman"/>
                <w:b/>
                <w:sz w:val="28"/>
                <w:szCs w:val="28"/>
              </w:rPr>
            </w:pPr>
          </w:p>
        </w:tc>
      </w:tr>
    </w:tbl>
    <w:p w:rsidR="0025660A" w:rsidRPr="00233CD5" w:rsidRDefault="0025660A" w:rsidP="0025660A">
      <w:pPr>
        <w:spacing w:after="0" w:line="240" w:lineRule="auto"/>
        <w:rPr>
          <w:rFonts w:ascii="Times New Roman" w:hAnsi="Times New Roman"/>
          <w:b/>
          <w:sz w:val="28"/>
          <w:szCs w:val="28"/>
        </w:rPr>
      </w:pPr>
      <w:r w:rsidRPr="0025660A">
        <w:rPr>
          <w:rFonts w:ascii="Times New Roman" w:hAnsi="Times New Roman"/>
          <w:sz w:val="28"/>
          <w:szCs w:val="28"/>
        </w:rPr>
        <w:t xml:space="preserve"> </w:t>
      </w:r>
      <w:r w:rsidRPr="00233CD5">
        <w:rPr>
          <w:rFonts w:ascii="Times New Roman" w:hAnsi="Times New Roman"/>
          <w:b/>
          <w:sz w:val="28"/>
          <w:szCs w:val="28"/>
        </w:rPr>
        <w:t xml:space="preserve">   Președinte de ședință,                                     Contrasemnează secretar </w:t>
      </w:r>
    </w:p>
    <w:p w:rsidR="0025660A" w:rsidRPr="00233CD5" w:rsidRDefault="0025660A" w:rsidP="0025660A">
      <w:pPr>
        <w:spacing w:after="0" w:line="240" w:lineRule="auto"/>
        <w:rPr>
          <w:rFonts w:ascii="Times New Roman" w:hAnsi="Times New Roman"/>
          <w:b/>
          <w:sz w:val="28"/>
          <w:szCs w:val="28"/>
        </w:rPr>
      </w:pPr>
      <w:r w:rsidRPr="00233CD5">
        <w:rPr>
          <w:rFonts w:ascii="Times New Roman" w:hAnsi="Times New Roman"/>
          <w:b/>
          <w:sz w:val="28"/>
          <w:szCs w:val="28"/>
        </w:rPr>
        <w:t xml:space="preserve">          Sbîrciu Călin                                                       general al comunei,</w:t>
      </w:r>
    </w:p>
    <w:p w:rsidR="0025660A" w:rsidRPr="00233CD5" w:rsidRDefault="0025660A" w:rsidP="0025660A">
      <w:pPr>
        <w:spacing w:after="0" w:line="240" w:lineRule="auto"/>
        <w:rPr>
          <w:rFonts w:ascii="Times New Roman" w:hAnsi="Times New Roman"/>
          <w:b/>
          <w:sz w:val="28"/>
          <w:szCs w:val="28"/>
        </w:rPr>
      </w:pPr>
      <w:r w:rsidRPr="00233CD5">
        <w:rPr>
          <w:rFonts w:ascii="Times New Roman" w:hAnsi="Times New Roman"/>
          <w:b/>
          <w:sz w:val="28"/>
          <w:szCs w:val="28"/>
        </w:rPr>
        <w:t xml:space="preserve">                                                                                       Beșuțiu Gavrilă        </w:t>
      </w:r>
    </w:p>
    <w:bookmarkEnd w:id="0"/>
    <w:p w:rsidR="0025660A" w:rsidRPr="0025660A" w:rsidRDefault="0025660A" w:rsidP="0025660A">
      <w:pPr>
        <w:spacing w:after="0" w:line="240" w:lineRule="auto"/>
        <w:rPr>
          <w:rFonts w:ascii="Times New Roman" w:hAnsi="Times New Roman"/>
          <w:sz w:val="28"/>
          <w:szCs w:val="28"/>
        </w:rPr>
      </w:pPr>
    </w:p>
    <w:sectPr w:rsidR="0025660A" w:rsidRPr="0025660A" w:rsidSect="00C92C72">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A57" w:rsidRDefault="003C3A57" w:rsidP="00C51753">
      <w:pPr>
        <w:spacing w:after="0" w:line="240" w:lineRule="auto"/>
      </w:pPr>
      <w:r>
        <w:separator/>
      </w:r>
    </w:p>
  </w:endnote>
  <w:endnote w:type="continuationSeparator" w:id="0">
    <w:p w:rsidR="003C3A57" w:rsidRDefault="003C3A57"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CB" w:rsidRDefault="00F442CB">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F442CB" w:rsidRDefault="00F442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CB" w:rsidRDefault="00F442CB"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A57" w:rsidRDefault="003C3A57" w:rsidP="00C51753">
      <w:pPr>
        <w:spacing w:after="0" w:line="240" w:lineRule="auto"/>
      </w:pPr>
      <w:r>
        <w:separator/>
      </w:r>
    </w:p>
  </w:footnote>
  <w:footnote w:type="continuationSeparator" w:id="0">
    <w:p w:rsidR="003C3A57" w:rsidRDefault="003C3A57"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16E5776C"/>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1D1B51"/>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0676CE"/>
    <w:multiLevelType w:val="hybridMultilevel"/>
    <w:tmpl w:val="3914161C"/>
    <w:lvl w:ilvl="0" w:tplc="D9E83DA6">
      <w:start w:val="5"/>
      <w:numFmt w:val="bullet"/>
      <w:lvlText w:val="-"/>
      <w:lvlJc w:val="left"/>
      <w:pPr>
        <w:tabs>
          <w:tab w:val="num" w:pos="516"/>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5">
    <w:nsid w:val="4FA93FB7"/>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8B7D52"/>
    <w:multiLevelType w:val="hybridMultilevel"/>
    <w:tmpl w:val="EE50F75C"/>
    <w:lvl w:ilvl="0" w:tplc="1A7ED410">
      <w:start w:val="2"/>
      <w:numFmt w:val="bullet"/>
      <w:lvlText w:val="-"/>
      <w:lvlJc w:val="left"/>
      <w:pPr>
        <w:tabs>
          <w:tab w:val="num" w:pos="1200"/>
        </w:tabs>
        <w:ind w:left="1200" w:hanging="360"/>
      </w:pPr>
      <w:rPr>
        <w:rFonts w:ascii="Times New Roman" w:eastAsia="Times New Roman" w:hAnsi="Times New Roman" w:cs="Times New Roman" w:hint="default"/>
        <w:lang w:val="fr-FR"/>
      </w:rPr>
    </w:lvl>
    <w:lvl w:ilvl="1" w:tplc="04180003" w:tentative="1">
      <w:start w:val="1"/>
      <w:numFmt w:val="bullet"/>
      <w:lvlText w:val="o"/>
      <w:lvlJc w:val="left"/>
      <w:pPr>
        <w:tabs>
          <w:tab w:val="num" w:pos="1920"/>
        </w:tabs>
        <w:ind w:left="1920" w:hanging="360"/>
      </w:pPr>
      <w:rPr>
        <w:rFonts w:ascii="Courier New" w:hAnsi="Courier New" w:hint="default"/>
      </w:rPr>
    </w:lvl>
    <w:lvl w:ilvl="2" w:tplc="04180005" w:tentative="1">
      <w:start w:val="1"/>
      <w:numFmt w:val="bullet"/>
      <w:lvlText w:val=""/>
      <w:lvlJc w:val="left"/>
      <w:pPr>
        <w:tabs>
          <w:tab w:val="num" w:pos="2640"/>
        </w:tabs>
        <w:ind w:left="2640" w:hanging="360"/>
      </w:pPr>
      <w:rPr>
        <w:rFonts w:ascii="Wingdings" w:hAnsi="Wingdings" w:hint="default"/>
      </w:rPr>
    </w:lvl>
    <w:lvl w:ilvl="3" w:tplc="04180001" w:tentative="1">
      <w:start w:val="1"/>
      <w:numFmt w:val="bullet"/>
      <w:lvlText w:val=""/>
      <w:lvlJc w:val="left"/>
      <w:pPr>
        <w:tabs>
          <w:tab w:val="num" w:pos="3360"/>
        </w:tabs>
        <w:ind w:left="3360" w:hanging="360"/>
      </w:pPr>
      <w:rPr>
        <w:rFonts w:ascii="Symbol" w:hAnsi="Symbol" w:hint="default"/>
      </w:rPr>
    </w:lvl>
    <w:lvl w:ilvl="4" w:tplc="04180003" w:tentative="1">
      <w:start w:val="1"/>
      <w:numFmt w:val="bullet"/>
      <w:lvlText w:val="o"/>
      <w:lvlJc w:val="left"/>
      <w:pPr>
        <w:tabs>
          <w:tab w:val="num" w:pos="4080"/>
        </w:tabs>
        <w:ind w:left="4080" w:hanging="360"/>
      </w:pPr>
      <w:rPr>
        <w:rFonts w:ascii="Courier New" w:hAnsi="Courier New" w:hint="default"/>
      </w:rPr>
    </w:lvl>
    <w:lvl w:ilvl="5" w:tplc="04180005" w:tentative="1">
      <w:start w:val="1"/>
      <w:numFmt w:val="bullet"/>
      <w:lvlText w:val=""/>
      <w:lvlJc w:val="left"/>
      <w:pPr>
        <w:tabs>
          <w:tab w:val="num" w:pos="4800"/>
        </w:tabs>
        <w:ind w:left="4800" w:hanging="360"/>
      </w:pPr>
      <w:rPr>
        <w:rFonts w:ascii="Wingdings" w:hAnsi="Wingdings" w:hint="default"/>
      </w:rPr>
    </w:lvl>
    <w:lvl w:ilvl="6" w:tplc="04180001" w:tentative="1">
      <w:start w:val="1"/>
      <w:numFmt w:val="bullet"/>
      <w:lvlText w:val=""/>
      <w:lvlJc w:val="left"/>
      <w:pPr>
        <w:tabs>
          <w:tab w:val="num" w:pos="5520"/>
        </w:tabs>
        <w:ind w:left="5520" w:hanging="360"/>
      </w:pPr>
      <w:rPr>
        <w:rFonts w:ascii="Symbol" w:hAnsi="Symbol" w:hint="default"/>
      </w:rPr>
    </w:lvl>
    <w:lvl w:ilvl="7" w:tplc="04180003" w:tentative="1">
      <w:start w:val="1"/>
      <w:numFmt w:val="bullet"/>
      <w:lvlText w:val="o"/>
      <w:lvlJc w:val="left"/>
      <w:pPr>
        <w:tabs>
          <w:tab w:val="num" w:pos="6240"/>
        </w:tabs>
        <w:ind w:left="6240" w:hanging="360"/>
      </w:pPr>
      <w:rPr>
        <w:rFonts w:ascii="Courier New" w:hAnsi="Courier New" w:hint="default"/>
      </w:rPr>
    </w:lvl>
    <w:lvl w:ilvl="8" w:tplc="04180005" w:tentative="1">
      <w:start w:val="1"/>
      <w:numFmt w:val="bullet"/>
      <w:lvlText w:val=""/>
      <w:lvlJc w:val="left"/>
      <w:pPr>
        <w:tabs>
          <w:tab w:val="num" w:pos="6960"/>
        </w:tabs>
        <w:ind w:left="6960" w:hanging="360"/>
      </w:pPr>
      <w:rPr>
        <w:rFonts w:ascii="Wingdings" w:hAnsi="Wingdings" w:hint="default"/>
      </w:rPr>
    </w:lvl>
  </w:abstractNum>
  <w:abstractNum w:abstractNumId="7">
    <w:nsid w:val="568A3B19"/>
    <w:multiLevelType w:val="hybridMultilevel"/>
    <w:tmpl w:val="0220D114"/>
    <w:lvl w:ilvl="0" w:tplc="C26C2132">
      <w:numFmt w:val="bullet"/>
      <w:lvlText w:val="-"/>
      <w:lvlJc w:val="left"/>
      <w:pPr>
        <w:tabs>
          <w:tab w:val="num" w:pos="1080"/>
        </w:tabs>
        <w:ind w:left="1080" w:hanging="360"/>
      </w:pPr>
      <w:rPr>
        <w:rFonts w:ascii="Times New Roman" w:eastAsia="SimSun" w:hAnsi="Times New Roman" w:cs="Times New Roman"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8">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9">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10">
    <w:nsid w:val="6AF9145D"/>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B5B17A5"/>
    <w:multiLevelType w:val="singleLevel"/>
    <w:tmpl w:val="DFC2D14A"/>
    <w:lvl w:ilvl="0">
      <w:start w:val="1"/>
      <w:numFmt w:val="bullet"/>
      <w:pStyle w:val="ListBullet2"/>
      <w:lvlText w:val="-"/>
      <w:lvlJc w:val="left"/>
      <w:pPr>
        <w:tabs>
          <w:tab w:val="num" w:pos="1800"/>
        </w:tabs>
        <w:ind w:left="1800" w:hanging="360"/>
      </w:pPr>
    </w:lvl>
  </w:abstractNum>
  <w:num w:numId="1">
    <w:abstractNumId w:val="11"/>
  </w:num>
  <w:num w:numId="2">
    <w:abstractNumId w:val="9"/>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1"/>
  </w:num>
  <w:num w:numId="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15407"/>
    <w:rsid w:val="00015774"/>
    <w:rsid w:val="00026814"/>
    <w:rsid w:val="00027E09"/>
    <w:rsid w:val="00032FD5"/>
    <w:rsid w:val="000337B4"/>
    <w:rsid w:val="000426CE"/>
    <w:rsid w:val="0005075C"/>
    <w:rsid w:val="00050FD0"/>
    <w:rsid w:val="00051D10"/>
    <w:rsid w:val="00052BB2"/>
    <w:rsid w:val="0005384F"/>
    <w:rsid w:val="00054CA7"/>
    <w:rsid w:val="000554E6"/>
    <w:rsid w:val="00055981"/>
    <w:rsid w:val="0005628E"/>
    <w:rsid w:val="000563F6"/>
    <w:rsid w:val="00060E8C"/>
    <w:rsid w:val="00061BAB"/>
    <w:rsid w:val="000639DE"/>
    <w:rsid w:val="000704C4"/>
    <w:rsid w:val="0007269D"/>
    <w:rsid w:val="00074BB1"/>
    <w:rsid w:val="00076DC5"/>
    <w:rsid w:val="00077A36"/>
    <w:rsid w:val="00080A07"/>
    <w:rsid w:val="00081D7E"/>
    <w:rsid w:val="00082697"/>
    <w:rsid w:val="000826C3"/>
    <w:rsid w:val="00084BD1"/>
    <w:rsid w:val="000915F6"/>
    <w:rsid w:val="000966C0"/>
    <w:rsid w:val="00097BFA"/>
    <w:rsid w:val="000A02FD"/>
    <w:rsid w:val="000A0CE7"/>
    <w:rsid w:val="000A1453"/>
    <w:rsid w:val="000A60FE"/>
    <w:rsid w:val="000A73E6"/>
    <w:rsid w:val="000B1880"/>
    <w:rsid w:val="000B1BD0"/>
    <w:rsid w:val="000B6384"/>
    <w:rsid w:val="000C2840"/>
    <w:rsid w:val="000C3A1D"/>
    <w:rsid w:val="000C682D"/>
    <w:rsid w:val="000D0DBF"/>
    <w:rsid w:val="000D15E7"/>
    <w:rsid w:val="000E04A2"/>
    <w:rsid w:val="000E3201"/>
    <w:rsid w:val="000E6BB1"/>
    <w:rsid w:val="000E70F7"/>
    <w:rsid w:val="000F0E62"/>
    <w:rsid w:val="000F2B11"/>
    <w:rsid w:val="000F4978"/>
    <w:rsid w:val="000F5992"/>
    <w:rsid w:val="00102180"/>
    <w:rsid w:val="0011240D"/>
    <w:rsid w:val="00113A98"/>
    <w:rsid w:val="001141DA"/>
    <w:rsid w:val="0011624E"/>
    <w:rsid w:val="001172C3"/>
    <w:rsid w:val="0012403A"/>
    <w:rsid w:val="001246EA"/>
    <w:rsid w:val="00125609"/>
    <w:rsid w:val="00127413"/>
    <w:rsid w:val="0013072C"/>
    <w:rsid w:val="00132E91"/>
    <w:rsid w:val="001332E6"/>
    <w:rsid w:val="00133699"/>
    <w:rsid w:val="00144E0B"/>
    <w:rsid w:val="00145347"/>
    <w:rsid w:val="0015065C"/>
    <w:rsid w:val="001560B2"/>
    <w:rsid w:val="00162F59"/>
    <w:rsid w:val="001636E3"/>
    <w:rsid w:val="00164D97"/>
    <w:rsid w:val="00165E73"/>
    <w:rsid w:val="00171C9B"/>
    <w:rsid w:val="00177B51"/>
    <w:rsid w:val="00180EEE"/>
    <w:rsid w:val="00181A75"/>
    <w:rsid w:val="00183214"/>
    <w:rsid w:val="00184957"/>
    <w:rsid w:val="00191080"/>
    <w:rsid w:val="0019315E"/>
    <w:rsid w:val="001A3989"/>
    <w:rsid w:val="001A3B27"/>
    <w:rsid w:val="001A774F"/>
    <w:rsid w:val="001A7A8C"/>
    <w:rsid w:val="001B5554"/>
    <w:rsid w:val="001B7705"/>
    <w:rsid w:val="001C1CF1"/>
    <w:rsid w:val="001D323B"/>
    <w:rsid w:val="001D7FF7"/>
    <w:rsid w:val="001E1506"/>
    <w:rsid w:val="001E150D"/>
    <w:rsid w:val="001E1897"/>
    <w:rsid w:val="001E1899"/>
    <w:rsid w:val="001E4032"/>
    <w:rsid w:val="001F044F"/>
    <w:rsid w:val="001F2A74"/>
    <w:rsid w:val="001F66CD"/>
    <w:rsid w:val="00204A2E"/>
    <w:rsid w:val="0020769B"/>
    <w:rsid w:val="00211102"/>
    <w:rsid w:val="00213689"/>
    <w:rsid w:val="00214872"/>
    <w:rsid w:val="00214A7C"/>
    <w:rsid w:val="002157E2"/>
    <w:rsid w:val="00216FA3"/>
    <w:rsid w:val="00217D7F"/>
    <w:rsid w:val="002277B5"/>
    <w:rsid w:val="00233974"/>
    <w:rsid w:val="00233CD5"/>
    <w:rsid w:val="00243B4F"/>
    <w:rsid w:val="002443A3"/>
    <w:rsid w:val="002453B2"/>
    <w:rsid w:val="00252133"/>
    <w:rsid w:val="00254049"/>
    <w:rsid w:val="0025583B"/>
    <w:rsid w:val="0025660A"/>
    <w:rsid w:val="0026443B"/>
    <w:rsid w:val="00266ACD"/>
    <w:rsid w:val="00271598"/>
    <w:rsid w:val="00271BB1"/>
    <w:rsid w:val="00274822"/>
    <w:rsid w:val="00276256"/>
    <w:rsid w:val="00276431"/>
    <w:rsid w:val="0027669A"/>
    <w:rsid w:val="0028307C"/>
    <w:rsid w:val="0028413D"/>
    <w:rsid w:val="0028415A"/>
    <w:rsid w:val="00285859"/>
    <w:rsid w:val="00294A6A"/>
    <w:rsid w:val="00296565"/>
    <w:rsid w:val="00296E44"/>
    <w:rsid w:val="00297021"/>
    <w:rsid w:val="002A10A1"/>
    <w:rsid w:val="002A2CAC"/>
    <w:rsid w:val="002A667D"/>
    <w:rsid w:val="002A7457"/>
    <w:rsid w:val="002B2240"/>
    <w:rsid w:val="002B4552"/>
    <w:rsid w:val="002B51D1"/>
    <w:rsid w:val="002B5E26"/>
    <w:rsid w:val="002B6117"/>
    <w:rsid w:val="002B68DC"/>
    <w:rsid w:val="002C0DA5"/>
    <w:rsid w:val="002C1DDE"/>
    <w:rsid w:val="002C2A9C"/>
    <w:rsid w:val="002C2E5E"/>
    <w:rsid w:val="002C5695"/>
    <w:rsid w:val="002C776E"/>
    <w:rsid w:val="002D3DFA"/>
    <w:rsid w:val="002D5389"/>
    <w:rsid w:val="002E50FF"/>
    <w:rsid w:val="002F1C32"/>
    <w:rsid w:val="002F241E"/>
    <w:rsid w:val="002F6BAC"/>
    <w:rsid w:val="0031016A"/>
    <w:rsid w:val="003161CC"/>
    <w:rsid w:val="00322A27"/>
    <w:rsid w:val="00324042"/>
    <w:rsid w:val="00324255"/>
    <w:rsid w:val="00325F44"/>
    <w:rsid w:val="00327446"/>
    <w:rsid w:val="00332988"/>
    <w:rsid w:val="0034135A"/>
    <w:rsid w:val="00346A47"/>
    <w:rsid w:val="00350102"/>
    <w:rsid w:val="00350383"/>
    <w:rsid w:val="0035209A"/>
    <w:rsid w:val="00354FEC"/>
    <w:rsid w:val="00367380"/>
    <w:rsid w:val="00376A65"/>
    <w:rsid w:val="00376CD6"/>
    <w:rsid w:val="003839DD"/>
    <w:rsid w:val="00385276"/>
    <w:rsid w:val="003922A3"/>
    <w:rsid w:val="00392866"/>
    <w:rsid w:val="00396A1C"/>
    <w:rsid w:val="003A0994"/>
    <w:rsid w:val="003A2A46"/>
    <w:rsid w:val="003A42E3"/>
    <w:rsid w:val="003A7831"/>
    <w:rsid w:val="003B4EC8"/>
    <w:rsid w:val="003B570C"/>
    <w:rsid w:val="003C3A57"/>
    <w:rsid w:val="003D5D51"/>
    <w:rsid w:val="003E1980"/>
    <w:rsid w:val="003E2F7B"/>
    <w:rsid w:val="003E3D46"/>
    <w:rsid w:val="003E6497"/>
    <w:rsid w:val="003E6BB6"/>
    <w:rsid w:val="003F1DA2"/>
    <w:rsid w:val="003F2E3D"/>
    <w:rsid w:val="003F7C26"/>
    <w:rsid w:val="00400417"/>
    <w:rsid w:val="00403086"/>
    <w:rsid w:val="0040344F"/>
    <w:rsid w:val="00406976"/>
    <w:rsid w:val="0040744E"/>
    <w:rsid w:val="00410A10"/>
    <w:rsid w:val="00420BB6"/>
    <w:rsid w:val="00425F99"/>
    <w:rsid w:val="00430711"/>
    <w:rsid w:val="00431E3D"/>
    <w:rsid w:val="0043302D"/>
    <w:rsid w:val="00434167"/>
    <w:rsid w:val="004358CD"/>
    <w:rsid w:val="00443C8D"/>
    <w:rsid w:val="004455EF"/>
    <w:rsid w:val="00445C84"/>
    <w:rsid w:val="0045250B"/>
    <w:rsid w:val="00452D06"/>
    <w:rsid w:val="0045409C"/>
    <w:rsid w:val="004627CF"/>
    <w:rsid w:val="004660D2"/>
    <w:rsid w:val="00467E4C"/>
    <w:rsid w:val="00492151"/>
    <w:rsid w:val="00493858"/>
    <w:rsid w:val="0049448F"/>
    <w:rsid w:val="004978D6"/>
    <w:rsid w:val="004A4211"/>
    <w:rsid w:val="004A4825"/>
    <w:rsid w:val="004B0501"/>
    <w:rsid w:val="004B0B62"/>
    <w:rsid w:val="004B1207"/>
    <w:rsid w:val="004B3413"/>
    <w:rsid w:val="004B772B"/>
    <w:rsid w:val="004C484D"/>
    <w:rsid w:val="004C5400"/>
    <w:rsid w:val="004C5889"/>
    <w:rsid w:val="004D2547"/>
    <w:rsid w:val="004D771F"/>
    <w:rsid w:val="004E0BB5"/>
    <w:rsid w:val="004E130E"/>
    <w:rsid w:val="004E7A63"/>
    <w:rsid w:val="004F386B"/>
    <w:rsid w:val="004F6AC6"/>
    <w:rsid w:val="00501BD8"/>
    <w:rsid w:val="005024B8"/>
    <w:rsid w:val="00502742"/>
    <w:rsid w:val="0050296B"/>
    <w:rsid w:val="00502B4A"/>
    <w:rsid w:val="005258D7"/>
    <w:rsid w:val="0053332C"/>
    <w:rsid w:val="00534743"/>
    <w:rsid w:val="0053516D"/>
    <w:rsid w:val="0053522D"/>
    <w:rsid w:val="00537090"/>
    <w:rsid w:val="00541E95"/>
    <w:rsid w:val="0054444E"/>
    <w:rsid w:val="0054705D"/>
    <w:rsid w:val="00547CEB"/>
    <w:rsid w:val="005505F3"/>
    <w:rsid w:val="00551426"/>
    <w:rsid w:val="005517B6"/>
    <w:rsid w:val="00553961"/>
    <w:rsid w:val="00555F4C"/>
    <w:rsid w:val="00567A71"/>
    <w:rsid w:val="00573DF7"/>
    <w:rsid w:val="00577BA4"/>
    <w:rsid w:val="0058441F"/>
    <w:rsid w:val="00587485"/>
    <w:rsid w:val="00591C8D"/>
    <w:rsid w:val="00592279"/>
    <w:rsid w:val="00597213"/>
    <w:rsid w:val="005A3A27"/>
    <w:rsid w:val="005B2D7C"/>
    <w:rsid w:val="005B35F8"/>
    <w:rsid w:val="005B3B63"/>
    <w:rsid w:val="005C6930"/>
    <w:rsid w:val="005D1745"/>
    <w:rsid w:val="005D28DA"/>
    <w:rsid w:val="005D3F38"/>
    <w:rsid w:val="005D4C47"/>
    <w:rsid w:val="005D4F3C"/>
    <w:rsid w:val="005D6674"/>
    <w:rsid w:val="005E50DD"/>
    <w:rsid w:val="005E6D70"/>
    <w:rsid w:val="005F7315"/>
    <w:rsid w:val="005F78BA"/>
    <w:rsid w:val="006028A1"/>
    <w:rsid w:val="00604331"/>
    <w:rsid w:val="0060760A"/>
    <w:rsid w:val="00610926"/>
    <w:rsid w:val="00610C04"/>
    <w:rsid w:val="00612528"/>
    <w:rsid w:val="006222B6"/>
    <w:rsid w:val="00622A89"/>
    <w:rsid w:val="0062397F"/>
    <w:rsid w:val="00625C10"/>
    <w:rsid w:val="006311AF"/>
    <w:rsid w:val="00632F27"/>
    <w:rsid w:val="006356ED"/>
    <w:rsid w:val="006357B2"/>
    <w:rsid w:val="00637946"/>
    <w:rsid w:val="00645FBA"/>
    <w:rsid w:val="006476C9"/>
    <w:rsid w:val="00653121"/>
    <w:rsid w:val="00654978"/>
    <w:rsid w:val="00655DDC"/>
    <w:rsid w:val="00655E76"/>
    <w:rsid w:val="0065609E"/>
    <w:rsid w:val="00657A84"/>
    <w:rsid w:val="00657F16"/>
    <w:rsid w:val="0066049F"/>
    <w:rsid w:val="00661705"/>
    <w:rsid w:val="006623A4"/>
    <w:rsid w:val="0066295D"/>
    <w:rsid w:val="006632C9"/>
    <w:rsid w:val="00666502"/>
    <w:rsid w:val="00672F0D"/>
    <w:rsid w:val="00674275"/>
    <w:rsid w:val="00674395"/>
    <w:rsid w:val="006744A6"/>
    <w:rsid w:val="006744D0"/>
    <w:rsid w:val="006756E1"/>
    <w:rsid w:val="00675AC3"/>
    <w:rsid w:val="00681FED"/>
    <w:rsid w:val="0069014A"/>
    <w:rsid w:val="00690304"/>
    <w:rsid w:val="0069238C"/>
    <w:rsid w:val="0069239D"/>
    <w:rsid w:val="006927F4"/>
    <w:rsid w:val="00692BB4"/>
    <w:rsid w:val="0069384B"/>
    <w:rsid w:val="00694407"/>
    <w:rsid w:val="00695221"/>
    <w:rsid w:val="006976F8"/>
    <w:rsid w:val="006A13DF"/>
    <w:rsid w:val="006A19E2"/>
    <w:rsid w:val="006A24D5"/>
    <w:rsid w:val="006B0820"/>
    <w:rsid w:val="006B7B6B"/>
    <w:rsid w:val="006B7B95"/>
    <w:rsid w:val="006C05BA"/>
    <w:rsid w:val="006C3AD4"/>
    <w:rsid w:val="006C5F55"/>
    <w:rsid w:val="006C6AD1"/>
    <w:rsid w:val="006D19C8"/>
    <w:rsid w:val="006E0571"/>
    <w:rsid w:val="006E06AE"/>
    <w:rsid w:val="006E0C69"/>
    <w:rsid w:val="006E40A7"/>
    <w:rsid w:val="006E6CF8"/>
    <w:rsid w:val="006F0BD2"/>
    <w:rsid w:val="006F1953"/>
    <w:rsid w:val="006F2144"/>
    <w:rsid w:val="006F3EF1"/>
    <w:rsid w:val="007036C3"/>
    <w:rsid w:val="0071152E"/>
    <w:rsid w:val="007115D5"/>
    <w:rsid w:val="00712857"/>
    <w:rsid w:val="00720B1A"/>
    <w:rsid w:val="007227CF"/>
    <w:rsid w:val="00724FD7"/>
    <w:rsid w:val="00726023"/>
    <w:rsid w:val="00726ED9"/>
    <w:rsid w:val="00727C7E"/>
    <w:rsid w:val="00741A25"/>
    <w:rsid w:val="00743924"/>
    <w:rsid w:val="00746F6C"/>
    <w:rsid w:val="007504A9"/>
    <w:rsid w:val="00753814"/>
    <w:rsid w:val="00754597"/>
    <w:rsid w:val="007564F6"/>
    <w:rsid w:val="00761E52"/>
    <w:rsid w:val="007641AE"/>
    <w:rsid w:val="007644B4"/>
    <w:rsid w:val="00766539"/>
    <w:rsid w:val="00766D7D"/>
    <w:rsid w:val="007707C9"/>
    <w:rsid w:val="007750D6"/>
    <w:rsid w:val="0077588E"/>
    <w:rsid w:val="00777C55"/>
    <w:rsid w:val="00780F6C"/>
    <w:rsid w:val="00782C7B"/>
    <w:rsid w:val="00783601"/>
    <w:rsid w:val="00783FD1"/>
    <w:rsid w:val="00784290"/>
    <w:rsid w:val="007930A2"/>
    <w:rsid w:val="0079387D"/>
    <w:rsid w:val="00796D36"/>
    <w:rsid w:val="00797138"/>
    <w:rsid w:val="007978BA"/>
    <w:rsid w:val="007A5607"/>
    <w:rsid w:val="007A6381"/>
    <w:rsid w:val="007A6A7A"/>
    <w:rsid w:val="007B1BFF"/>
    <w:rsid w:val="007C15CC"/>
    <w:rsid w:val="007C582D"/>
    <w:rsid w:val="007D0E05"/>
    <w:rsid w:val="007D165E"/>
    <w:rsid w:val="007D1802"/>
    <w:rsid w:val="007D5FE2"/>
    <w:rsid w:val="007D7E01"/>
    <w:rsid w:val="007E08FD"/>
    <w:rsid w:val="007E2286"/>
    <w:rsid w:val="007E3340"/>
    <w:rsid w:val="007E5BF9"/>
    <w:rsid w:val="007E62EA"/>
    <w:rsid w:val="007F0AA0"/>
    <w:rsid w:val="007F2871"/>
    <w:rsid w:val="008004AF"/>
    <w:rsid w:val="00800CAC"/>
    <w:rsid w:val="00801093"/>
    <w:rsid w:val="00814890"/>
    <w:rsid w:val="00815BFB"/>
    <w:rsid w:val="00817C78"/>
    <w:rsid w:val="008321FE"/>
    <w:rsid w:val="00837059"/>
    <w:rsid w:val="00841E5F"/>
    <w:rsid w:val="00842CEA"/>
    <w:rsid w:val="00845170"/>
    <w:rsid w:val="008452B6"/>
    <w:rsid w:val="00850410"/>
    <w:rsid w:val="00850C1D"/>
    <w:rsid w:val="00850E0C"/>
    <w:rsid w:val="008513DC"/>
    <w:rsid w:val="00852E8B"/>
    <w:rsid w:val="00874440"/>
    <w:rsid w:val="008752B1"/>
    <w:rsid w:val="00880A38"/>
    <w:rsid w:val="00890D3A"/>
    <w:rsid w:val="008B30AF"/>
    <w:rsid w:val="008C0701"/>
    <w:rsid w:val="008D3925"/>
    <w:rsid w:val="008D3A8E"/>
    <w:rsid w:val="008D4386"/>
    <w:rsid w:val="008D6F9F"/>
    <w:rsid w:val="008D7E9B"/>
    <w:rsid w:val="008E2B25"/>
    <w:rsid w:val="008E2D0F"/>
    <w:rsid w:val="008E4F15"/>
    <w:rsid w:val="008E71FE"/>
    <w:rsid w:val="008F1730"/>
    <w:rsid w:val="008F2EEF"/>
    <w:rsid w:val="008F36A9"/>
    <w:rsid w:val="00921EB2"/>
    <w:rsid w:val="00922892"/>
    <w:rsid w:val="009243CF"/>
    <w:rsid w:val="00924DD0"/>
    <w:rsid w:val="0092788B"/>
    <w:rsid w:val="00931E4B"/>
    <w:rsid w:val="0094504D"/>
    <w:rsid w:val="0094545C"/>
    <w:rsid w:val="009510AC"/>
    <w:rsid w:val="009562C7"/>
    <w:rsid w:val="0095674D"/>
    <w:rsid w:val="00956D14"/>
    <w:rsid w:val="00956DA8"/>
    <w:rsid w:val="0096151B"/>
    <w:rsid w:val="00965575"/>
    <w:rsid w:val="00965B57"/>
    <w:rsid w:val="00981106"/>
    <w:rsid w:val="0099017F"/>
    <w:rsid w:val="0099161E"/>
    <w:rsid w:val="00991C01"/>
    <w:rsid w:val="00993E2C"/>
    <w:rsid w:val="009A197C"/>
    <w:rsid w:val="009A554A"/>
    <w:rsid w:val="009A576C"/>
    <w:rsid w:val="009B286A"/>
    <w:rsid w:val="009C705E"/>
    <w:rsid w:val="009D20D5"/>
    <w:rsid w:val="009D4697"/>
    <w:rsid w:val="009D512C"/>
    <w:rsid w:val="009D687B"/>
    <w:rsid w:val="009D7389"/>
    <w:rsid w:val="009E0723"/>
    <w:rsid w:val="009E3D0D"/>
    <w:rsid w:val="009E5DCD"/>
    <w:rsid w:val="009E67BA"/>
    <w:rsid w:val="009E6FE8"/>
    <w:rsid w:val="009E7FE7"/>
    <w:rsid w:val="009F259F"/>
    <w:rsid w:val="009F31D8"/>
    <w:rsid w:val="009F3BFA"/>
    <w:rsid w:val="009F6D16"/>
    <w:rsid w:val="009F77E5"/>
    <w:rsid w:val="00A02D92"/>
    <w:rsid w:val="00A03E4D"/>
    <w:rsid w:val="00A07420"/>
    <w:rsid w:val="00A076AD"/>
    <w:rsid w:val="00A1006F"/>
    <w:rsid w:val="00A15D3C"/>
    <w:rsid w:val="00A17E39"/>
    <w:rsid w:val="00A20854"/>
    <w:rsid w:val="00A24B28"/>
    <w:rsid w:val="00A25BC7"/>
    <w:rsid w:val="00A31EB3"/>
    <w:rsid w:val="00A33023"/>
    <w:rsid w:val="00A4748F"/>
    <w:rsid w:val="00A50C96"/>
    <w:rsid w:val="00A50D21"/>
    <w:rsid w:val="00A60ED7"/>
    <w:rsid w:val="00A639C6"/>
    <w:rsid w:val="00A63B75"/>
    <w:rsid w:val="00A66E75"/>
    <w:rsid w:val="00A67A13"/>
    <w:rsid w:val="00A71289"/>
    <w:rsid w:val="00A75B6B"/>
    <w:rsid w:val="00A83BEE"/>
    <w:rsid w:val="00A852DD"/>
    <w:rsid w:val="00A915CF"/>
    <w:rsid w:val="00AA19DF"/>
    <w:rsid w:val="00AA6A8B"/>
    <w:rsid w:val="00AA6D1A"/>
    <w:rsid w:val="00AB595C"/>
    <w:rsid w:val="00AB5CA5"/>
    <w:rsid w:val="00AB6671"/>
    <w:rsid w:val="00AC2C4D"/>
    <w:rsid w:val="00AC375A"/>
    <w:rsid w:val="00AC3C69"/>
    <w:rsid w:val="00AC4298"/>
    <w:rsid w:val="00AC743E"/>
    <w:rsid w:val="00AD0B68"/>
    <w:rsid w:val="00AD671B"/>
    <w:rsid w:val="00AD7F82"/>
    <w:rsid w:val="00AE173D"/>
    <w:rsid w:val="00AE50CF"/>
    <w:rsid w:val="00AF2134"/>
    <w:rsid w:val="00AF69AA"/>
    <w:rsid w:val="00B07926"/>
    <w:rsid w:val="00B1235F"/>
    <w:rsid w:val="00B20D82"/>
    <w:rsid w:val="00B30C66"/>
    <w:rsid w:val="00B3459C"/>
    <w:rsid w:val="00B34CD1"/>
    <w:rsid w:val="00B51449"/>
    <w:rsid w:val="00B53A96"/>
    <w:rsid w:val="00B54136"/>
    <w:rsid w:val="00B57763"/>
    <w:rsid w:val="00B6353A"/>
    <w:rsid w:val="00B779C5"/>
    <w:rsid w:val="00B81D32"/>
    <w:rsid w:val="00B83449"/>
    <w:rsid w:val="00B86769"/>
    <w:rsid w:val="00B931C5"/>
    <w:rsid w:val="00B93FF1"/>
    <w:rsid w:val="00B96840"/>
    <w:rsid w:val="00BA0A18"/>
    <w:rsid w:val="00BA2D82"/>
    <w:rsid w:val="00BA386D"/>
    <w:rsid w:val="00BA6C8D"/>
    <w:rsid w:val="00BB06B4"/>
    <w:rsid w:val="00BB1EB2"/>
    <w:rsid w:val="00BB3FF9"/>
    <w:rsid w:val="00BB41FB"/>
    <w:rsid w:val="00BB4D5D"/>
    <w:rsid w:val="00BB7B96"/>
    <w:rsid w:val="00BC0F4D"/>
    <w:rsid w:val="00BC61BC"/>
    <w:rsid w:val="00BC665B"/>
    <w:rsid w:val="00BC71DB"/>
    <w:rsid w:val="00BC7318"/>
    <w:rsid w:val="00BC74D1"/>
    <w:rsid w:val="00BC7AB2"/>
    <w:rsid w:val="00BD098D"/>
    <w:rsid w:val="00BD5D5A"/>
    <w:rsid w:val="00BE1F1E"/>
    <w:rsid w:val="00BF4C62"/>
    <w:rsid w:val="00BF7791"/>
    <w:rsid w:val="00C02554"/>
    <w:rsid w:val="00C05559"/>
    <w:rsid w:val="00C10DED"/>
    <w:rsid w:val="00C126AB"/>
    <w:rsid w:val="00C15D5D"/>
    <w:rsid w:val="00C27482"/>
    <w:rsid w:val="00C31587"/>
    <w:rsid w:val="00C33B6B"/>
    <w:rsid w:val="00C41AAB"/>
    <w:rsid w:val="00C4415D"/>
    <w:rsid w:val="00C451EF"/>
    <w:rsid w:val="00C45610"/>
    <w:rsid w:val="00C466AA"/>
    <w:rsid w:val="00C51753"/>
    <w:rsid w:val="00C6093D"/>
    <w:rsid w:val="00C627E2"/>
    <w:rsid w:val="00C629F9"/>
    <w:rsid w:val="00C63ED7"/>
    <w:rsid w:val="00C64011"/>
    <w:rsid w:val="00C656E7"/>
    <w:rsid w:val="00C66FC6"/>
    <w:rsid w:val="00C7282F"/>
    <w:rsid w:val="00C76756"/>
    <w:rsid w:val="00C83C26"/>
    <w:rsid w:val="00C86F57"/>
    <w:rsid w:val="00C876E7"/>
    <w:rsid w:val="00C92C72"/>
    <w:rsid w:val="00C97E8D"/>
    <w:rsid w:val="00CA22EB"/>
    <w:rsid w:val="00CA46C6"/>
    <w:rsid w:val="00CA4E84"/>
    <w:rsid w:val="00CA4F25"/>
    <w:rsid w:val="00CB1B30"/>
    <w:rsid w:val="00CB57C8"/>
    <w:rsid w:val="00CB7962"/>
    <w:rsid w:val="00CC3298"/>
    <w:rsid w:val="00CC42BC"/>
    <w:rsid w:val="00CC557D"/>
    <w:rsid w:val="00CC5F0D"/>
    <w:rsid w:val="00CC65E4"/>
    <w:rsid w:val="00CC7224"/>
    <w:rsid w:val="00CD2CC7"/>
    <w:rsid w:val="00CD63B0"/>
    <w:rsid w:val="00CD751C"/>
    <w:rsid w:val="00CE20B3"/>
    <w:rsid w:val="00CE6430"/>
    <w:rsid w:val="00CF5DDD"/>
    <w:rsid w:val="00CF7B9B"/>
    <w:rsid w:val="00CF7CD2"/>
    <w:rsid w:val="00D033F3"/>
    <w:rsid w:val="00D1307C"/>
    <w:rsid w:val="00D1633F"/>
    <w:rsid w:val="00D167D1"/>
    <w:rsid w:val="00D20D20"/>
    <w:rsid w:val="00D21FC9"/>
    <w:rsid w:val="00D27DB9"/>
    <w:rsid w:val="00D3445F"/>
    <w:rsid w:val="00D361A4"/>
    <w:rsid w:val="00D50106"/>
    <w:rsid w:val="00D51B9B"/>
    <w:rsid w:val="00D54CA4"/>
    <w:rsid w:val="00D5697A"/>
    <w:rsid w:val="00D62EC0"/>
    <w:rsid w:val="00D63F78"/>
    <w:rsid w:val="00D66934"/>
    <w:rsid w:val="00D716D7"/>
    <w:rsid w:val="00D73E9B"/>
    <w:rsid w:val="00D765F0"/>
    <w:rsid w:val="00D84B76"/>
    <w:rsid w:val="00D9332E"/>
    <w:rsid w:val="00D974A8"/>
    <w:rsid w:val="00D97A59"/>
    <w:rsid w:val="00DA38E6"/>
    <w:rsid w:val="00DA65E5"/>
    <w:rsid w:val="00DB096B"/>
    <w:rsid w:val="00DB1AB5"/>
    <w:rsid w:val="00DC2924"/>
    <w:rsid w:val="00DC4332"/>
    <w:rsid w:val="00DC7619"/>
    <w:rsid w:val="00DF0100"/>
    <w:rsid w:val="00DF353B"/>
    <w:rsid w:val="00DF43C2"/>
    <w:rsid w:val="00DF542C"/>
    <w:rsid w:val="00DF6339"/>
    <w:rsid w:val="00E1035F"/>
    <w:rsid w:val="00E13AA7"/>
    <w:rsid w:val="00E15426"/>
    <w:rsid w:val="00E2067E"/>
    <w:rsid w:val="00E21414"/>
    <w:rsid w:val="00E21B88"/>
    <w:rsid w:val="00E232FD"/>
    <w:rsid w:val="00E237CF"/>
    <w:rsid w:val="00E302AB"/>
    <w:rsid w:val="00E3042F"/>
    <w:rsid w:val="00E30E72"/>
    <w:rsid w:val="00E34F50"/>
    <w:rsid w:val="00E36498"/>
    <w:rsid w:val="00E3692E"/>
    <w:rsid w:val="00E40291"/>
    <w:rsid w:val="00E40A5B"/>
    <w:rsid w:val="00E4389E"/>
    <w:rsid w:val="00E45A78"/>
    <w:rsid w:val="00E47629"/>
    <w:rsid w:val="00E564DE"/>
    <w:rsid w:val="00E56D3B"/>
    <w:rsid w:val="00E66832"/>
    <w:rsid w:val="00E67E45"/>
    <w:rsid w:val="00E720D0"/>
    <w:rsid w:val="00E73BA4"/>
    <w:rsid w:val="00E7497B"/>
    <w:rsid w:val="00E772E3"/>
    <w:rsid w:val="00E81551"/>
    <w:rsid w:val="00E81D2A"/>
    <w:rsid w:val="00E821F2"/>
    <w:rsid w:val="00E8551A"/>
    <w:rsid w:val="00E865F1"/>
    <w:rsid w:val="00E87201"/>
    <w:rsid w:val="00E922D5"/>
    <w:rsid w:val="00E94D30"/>
    <w:rsid w:val="00EA04C3"/>
    <w:rsid w:val="00EA2F29"/>
    <w:rsid w:val="00EA4117"/>
    <w:rsid w:val="00EB2D21"/>
    <w:rsid w:val="00EB586E"/>
    <w:rsid w:val="00EB5B17"/>
    <w:rsid w:val="00EB7002"/>
    <w:rsid w:val="00EC175F"/>
    <w:rsid w:val="00EC2248"/>
    <w:rsid w:val="00EC5824"/>
    <w:rsid w:val="00EC6355"/>
    <w:rsid w:val="00ED2DCF"/>
    <w:rsid w:val="00ED3128"/>
    <w:rsid w:val="00ED5D13"/>
    <w:rsid w:val="00ED6C37"/>
    <w:rsid w:val="00ED7210"/>
    <w:rsid w:val="00ED766E"/>
    <w:rsid w:val="00EE68E2"/>
    <w:rsid w:val="00EE6DEB"/>
    <w:rsid w:val="00EF264A"/>
    <w:rsid w:val="00EF4742"/>
    <w:rsid w:val="00EF58C9"/>
    <w:rsid w:val="00EF5F2A"/>
    <w:rsid w:val="00EF64AD"/>
    <w:rsid w:val="00F065FF"/>
    <w:rsid w:val="00F06B68"/>
    <w:rsid w:val="00F13237"/>
    <w:rsid w:val="00F15498"/>
    <w:rsid w:val="00F1737A"/>
    <w:rsid w:val="00F20474"/>
    <w:rsid w:val="00F20809"/>
    <w:rsid w:val="00F2105B"/>
    <w:rsid w:val="00F22002"/>
    <w:rsid w:val="00F27122"/>
    <w:rsid w:val="00F30CCB"/>
    <w:rsid w:val="00F31023"/>
    <w:rsid w:val="00F3132D"/>
    <w:rsid w:val="00F31A47"/>
    <w:rsid w:val="00F3468F"/>
    <w:rsid w:val="00F356ED"/>
    <w:rsid w:val="00F37AB8"/>
    <w:rsid w:val="00F442CB"/>
    <w:rsid w:val="00F465FA"/>
    <w:rsid w:val="00F5167F"/>
    <w:rsid w:val="00F5241F"/>
    <w:rsid w:val="00F57EFB"/>
    <w:rsid w:val="00F659DB"/>
    <w:rsid w:val="00F662AC"/>
    <w:rsid w:val="00F73BA9"/>
    <w:rsid w:val="00F74099"/>
    <w:rsid w:val="00F7496C"/>
    <w:rsid w:val="00F820A7"/>
    <w:rsid w:val="00F8448F"/>
    <w:rsid w:val="00F85653"/>
    <w:rsid w:val="00F86E29"/>
    <w:rsid w:val="00F9192A"/>
    <w:rsid w:val="00F96DBA"/>
    <w:rsid w:val="00F97758"/>
    <w:rsid w:val="00FA6221"/>
    <w:rsid w:val="00FB225C"/>
    <w:rsid w:val="00FB27D3"/>
    <w:rsid w:val="00FB6730"/>
    <w:rsid w:val="00FB6BB6"/>
    <w:rsid w:val="00FC490F"/>
    <w:rsid w:val="00FD263C"/>
    <w:rsid w:val="00FD4D7A"/>
    <w:rsid w:val="00FD5411"/>
    <w:rsid w:val="00FD7635"/>
    <w:rsid w:val="00FE2D8A"/>
    <w:rsid w:val="00FE35C5"/>
    <w:rsid w:val="00FE3DD6"/>
    <w:rsid w:val="00FE5F3D"/>
    <w:rsid w:val="00FE6736"/>
    <w:rsid w:val="00FE6DF1"/>
    <w:rsid w:val="00FF3063"/>
    <w:rsid w:val="00FF34B0"/>
    <w:rsid w:val="00FF4822"/>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513690497">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776C1-BEE6-4202-A43F-06BF05036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3370</TotalTime>
  <Pages>1</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205</cp:revision>
  <cp:lastPrinted>2026-01-22T07:16:00Z</cp:lastPrinted>
  <dcterms:created xsi:type="dcterms:W3CDTF">2025-07-21T11:44:00Z</dcterms:created>
  <dcterms:modified xsi:type="dcterms:W3CDTF">2026-01-22T07:16:00Z</dcterms:modified>
</cp:coreProperties>
</file>