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A9" w:rsidRPr="0006466B" w:rsidRDefault="007635A9" w:rsidP="007635A9">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06466B">
        <w:rPr>
          <w:rFonts w:ascii="Times New Roman" w:hAnsi="Times New Roman"/>
          <w:b/>
          <w:bCs/>
          <w:sz w:val="28"/>
          <w:szCs w:val="28"/>
        </w:rPr>
        <w:t xml:space="preserve">             ROMÂNIA</w:t>
      </w:r>
      <w:r w:rsidRPr="0006466B">
        <w:rPr>
          <w:rFonts w:ascii="Times New Roman" w:hAnsi="Times New Roman"/>
          <w:b/>
          <w:bCs/>
          <w:sz w:val="28"/>
          <w:szCs w:val="28"/>
        </w:rPr>
        <w:tab/>
      </w:r>
      <w:r w:rsidRPr="0006466B">
        <w:rPr>
          <w:rFonts w:ascii="Times New Roman" w:hAnsi="Times New Roman"/>
          <w:b/>
          <w:bCs/>
          <w:sz w:val="28"/>
          <w:szCs w:val="28"/>
        </w:rPr>
        <w:tab/>
      </w:r>
      <w:r w:rsidRPr="0006466B">
        <w:rPr>
          <w:rFonts w:ascii="Times New Roman" w:hAnsi="Times New Roman"/>
          <w:b/>
          <w:bCs/>
          <w:sz w:val="28"/>
          <w:szCs w:val="28"/>
        </w:rPr>
        <w:tab/>
      </w:r>
      <w:r w:rsidRPr="0006466B">
        <w:rPr>
          <w:rFonts w:ascii="Times New Roman" w:hAnsi="Times New Roman"/>
          <w:b/>
          <w:bCs/>
          <w:sz w:val="28"/>
          <w:szCs w:val="28"/>
        </w:rPr>
        <w:tab/>
      </w:r>
      <w:r w:rsidRPr="0006466B">
        <w:rPr>
          <w:rFonts w:ascii="Times New Roman" w:hAnsi="Times New Roman"/>
          <w:b/>
          <w:bCs/>
          <w:sz w:val="28"/>
          <w:szCs w:val="28"/>
        </w:rPr>
        <w:tab/>
      </w:r>
      <w:r w:rsidRPr="0006466B">
        <w:rPr>
          <w:rFonts w:ascii="Times New Roman" w:hAnsi="Times New Roman"/>
          <w:b/>
          <w:bCs/>
          <w:sz w:val="28"/>
          <w:szCs w:val="28"/>
        </w:rPr>
        <w:tab/>
      </w:r>
      <w:r w:rsidRPr="0006466B">
        <w:rPr>
          <w:rFonts w:ascii="Times New Roman" w:hAnsi="Times New Roman"/>
          <w:b/>
          <w:bCs/>
          <w:sz w:val="28"/>
          <w:szCs w:val="28"/>
        </w:rPr>
        <w:tab/>
      </w:r>
      <w:r w:rsidRPr="0006466B">
        <w:rPr>
          <w:rFonts w:ascii="Times New Roman" w:hAnsi="Times New Roman"/>
          <w:b/>
          <w:bCs/>
          <w:sz w:val="28"/>
          <w:szCs w:val="28"/>
        </w:rPr>
        <w:tab/>
      </w:r>
      <w:r w:rsidRPr="0006466B">
        <w:rPr>
          <w:rFonts w:ascii="Times New Roman" w:hAnsi="Times New Roman"/>
          <w:b/>
          <w:bCs/>
          <w:sz w:val="28"/>
          <w:szCs w:val="28"/>
        </w:rPr>
        <w:tab/>
      </w:r>
    </w:p>
    <w:p w:rsidR="007635A9" w:rsidRPr="0006466B" w:rsidRDefault="007635A9" w:rsidP="007635A9">
      <w:pPr>
        <w:spacing w:after="0" w:line="240" w:lineRule="auto"/>
        <w:jc w:val="both"/>
        <w:rPr>
          <w:rFonts w:ascii="Times New Roman" w:hAnsi="Times New Roman"/>
          <w:b/>
          <w:bCs/>
          <w:sz w:val="28"/>
          <w:szCs w:val="28"/>
        </w:rPr>
      </w:pPr>
      <w:r w:rsidRPr="0006466B">
        <w:rPr>
          <w:rFonts w:ascii="Times New Roman" w:hAnsi="Times New Roman"/>
          <w:b/>
          <w:bCs/>
          <w:sz w:val="28"/>
          <w:szCs w:val="28"/>
        </w:rPr>
        <w:t>JUDEȚUL BISTRIȚA- NĂSĂUD</w:t>
      </w:r>
    </w:p>
    <w:p w:rsidR="007635A9" w:rsidRDefault="007635A9" w:rsidP="007635A9">
      <w:pPr>
        <w:spacing w:after="0" w:line="240" w:lineRule="auto"/>
        <w:jc w:val="both"/>
        <w:rPr>
          <w:rFonts w:ascii="Times New Roman" w:hAnsi="Times New Roman"/>
          <w:b/>
          <w:bCs/>
          <w:sz w:val="28"/>
          <w:szCs w:val="28"/>
        </w:rPr>
      </w:pPr>
      <w:r w:rsidRPr="0006466B">
        <w:rPr>
          <w:rFonts w:ascii="Times New Roman" w:hAnsi="Times New Roman"/>
          <w:b/>
          <w:bCs/>
          <w:sz w:val="28"/>
          <w:szCs w:val="28"/>
        </w:rPr>
        <w:t>Consiliul Local al comunei Feldru</w:t>
      </w:r>
    </w:p>
    <w:p w:rsidR="007635A9" w:rsidRDefault="007635A9" w:rsidP="007635A9">
      <w:pPr>
        <w:spacing w:after="0" w:line="240" w:lineRule="auto"/>
        <w:jc w:val="both"/>
        <w:rPr>
          <w:rFonts w:ascii="Times New Roman" w:hAnsi="Times New Roman"/>
          <w:b/>
          <w:bCs/>
          <w:sz w:val="28"/>
          <w:szCs w:val="28"/>
        </w:rPr>
      </w:pPr>
    </w:p>
    <w:p w:rsidR="007635A9" w:rsidRPr="0006466B" w:rsidRDefault="007635A9" w:rsidP="007635A9">
      <w:pPr>
        <w:spacing w:after="0" w:line="240" w:lineRule="auto"/>
        <w:jc w:val="both"/>
        <w:rPr>
          <w:rFonts w:ascii="Times New Roman" w:hAnsi="Times New Roman"/>
          <w:b/>
          <w:bCs/>
          <w:sz w:val="28"/>
          <w:szCs w:val="28"/>
        </w:rPr>
      </w:pPr>
    </w:p>
    <w:p w:rsidR="007635A9" w:rsidRPr="0006466B" w:rsidRDefault="007635A9" w:rsidP="007635A9">
      <w:pPr>
        <w:spacing w:after="0" w:line="240" w:lineRule="auto"/>
        <w:jc w:val="center"/>
        <w:rPr>
          <w:rFonts w:ascii="Times New Roman" w:hAnsi="Times New Roman"/>
          <w:b/>
          <w:bCs/>
          <w:sz w:val="28"/>
          <w:szCs w:val="28"/>
        </w:rPr>
      </w:pPr>
      <w:r w:rsidRPr="0006466B">
        <w:rPr>
          <w:rFonts w:ascii="Times New Roman" w:hAnsi="Times New Roman"/>
          <w:b/>
          <w:bCs/>
          <w:sz w:val="28"/>
          <w:szCs w:val="28"/>
        </w:rPr>
        <w:t>HOTĂRÂRE</w:t>
      </w:r>
    </w:p>
    <w:p w:rsidR="007635A9" w:rsidRPr="0006466B" w:rsidRDefault="007635A9" w:rsidP="007635A9">
      <w:pPr>
        <w:spacing w:after="0" w:line="240" w:lineRule="auto"/>
        <w:jc w:val="center"/>
        <w:rPr>
          <w:rFonts w:ascii="Times New Roman" w:hAnsi="Times New Roman"/>
          <w:b/>
          <w:bCs/>
          <w:sz w:val="28"/>
          <w:szCs w:val="28"/>
        </w:rPr>
      </w:pPr>
      <w:r w:rsidRPr="0006466B">
        <w:rPr>
          <w:rFonts w:ascii="Times New Roman" w:hAnsi="Times New Roman"/>
          <w:b/>
          <w:bCs/>
          <w:sz w:val="28"/>
          <w:szCs w:val="28"/>
        </w:rPr>
        <w:t>Privind aprobarea organigramei și a statului de funcții a personalului primăriei comunei Feldru în anul 202</w:t>
      </w:r>
      <w:r w:rsidR="00082C6D">
        <w:rPr>
          <w:rFonts w:ascii="Times New Roman" w:hAnsi="Times New Roman"/>
          <w:b/>
          <w:bCs/>
          <w:sz w:val="28"/>
          <w:szCs w:val="28"/>
        </w:rPr>
        <w:t>5</w:t>
      </w:r>
    </w:p>
    <w:p w:rsidR="007635A9" w:rsidRPr="0006466B" w:rsidRDefault="007635A9" w:rsidP="007635A9">
      <w:pPr>
        <w:spacing w:after="0" w:line="240" w:lineRule="auto"/>
        <w:jc w:val="both"/>
        <w:rPr>
          <w:rFonts w:ascii="Times New Roman" w:hAnsi="Times New Roman"/>
          <w:sz w:val="28"/>
          <w:szCs w:val="28"/>
        </w:rPr>
      </w:pPr>
    </w:p>
    <w:p w:rsidR="007635A9" w:rsidRPr="0006466B" w:rsidRDefault="007635A9" w:rsidP="007635A9">
      <w:pPr>
        <w:pStyle w:val="Title"/>
        <w:spacing w:before="0" w:after="0"/>
        <w:jc w:val="both"/>
        <w:rPr>
          <w:rFonts w:ascii="Times New Roman" w:hAnsi="Times New Roman"/>
          <w:b w:val="0"/>
          <w:bCs/>
          <w:sz w:val="28"/>
          <w:szCs w:val="28"/>
          <w:lang w:val="ro-RO"/>
        </w:rPr>
      </w:pPr>
      <w:r w:rsidRPr="0006466B">
        <w:rPr>
          <w:rFonts w:ascii="Times New Roman" w:hAnsi="Times New Roman"/>
          <w:b w:val="0"/>
          <w:bCs/>
          <w:sz w:val="28"/>
          <w:szCs w:val="28"/>
          <w:lang w:val="ro-RO"/>
        </w:rPr>
        <w:t xml:space="preserve">          Consiliul Local  al Comunei Feldru, județul Bistrița-Năsăud, întrunit în ședința ordinară din data de </w:t>
      </w:r>
      <w:r w:rsidR="00082C6D">
        <w:rPr>
          <w:rFonts w:ascii="Times New Roman" w:hAnsi="Times New Roman"/>
          <w:b w:val="0"/>
          <w:bCs/>
          <w:sz w:val="28"/>
          <w:szCs w:val="28"/>
          <w:lang w:val="ro-RO"/>
        </w:rPr>
        <w:t>0</w:t>
      </w:r>
      <w:r w:rsidR="004C1B3F">
        <w:rPr>
          <w:rFonts w:ascii="Times New Roman" w:hAnsi="Times New Roman"/>
          <w:b w:val="0"/>
          <w:bCs/>
          <w:sz w:val="28"/>
          <w:szCs w:val="28"/>
          <w:lang w:val="ro-RO"/>
        </w:rPr>
        <w:t>5</w:t>
      </w:r>
      <w:r>
        <w:rPr>
          <w:rFonts w:ascii="Times New Roman" w:hAnsi="Times New Roman"/>
          <w:b w:val="0"/>
          <w:bCs/>
          <w:sz w:val="28"/>
          <w:szCs w:val="28"/>
          <w:lang w:val="ro-RO"/>
        </w:rPr>
        <w:t>.</w:t>
      </w:r>
      <w:r w:rsidRPr="0006466B">
        <w:rPr>
          <w:rFonts w:ascii="Times New Roman" w:hAnsi="Times New Roman"/>
          <w:b w:val="0"/>
          <w:bCs/>
          <w:sz w:val="28"/>
          <w:szCs w:val="28"/>
          <w:lang w:val="ro-RO"/>
        </w:rPr>
        <w:t>0</w:t>
      </w:r>
      <w:r w:rsidR="00082C6D">
        <w:rPr>
          <w:rFonts w:ascii="Times New Roman" w:hAnsi="Times New Roman"/>
          <w:b w:val="0"/>
          <w:bCs/>
          <w:sz w:val="28"/>
          <w:szCs w:val="28"/>
          <w:lang w:val="ro-RO"/>
        </w:rPr>
        <w:t>5</w:t>
      </w:r>
      <w:r w:rsidRPr="0006466B">
        <w:rPr>
          <w:rFonts w:ascii="Times New Roman" w:hAnsi="Times New Roman"/>
          <w:b w:val="0"/>
          <w:bCs/>
          <w:sz w:val="28"/>
          <w:szCs w:val="28"/>
          <w:lang w:val="ro-RO"/>
        </w:rPr>
        <w:t>.202</w:t>
      </w:r>
      <w:r w:rsidR="00082C6D">
        <w:rPr>
          <w:rFonts w:ascii="Times New Roman" w:hAnsi="Times New Roman"/>
          <w:b w:val="0"/>
          <w:bCs/>
          <w:sz w:val="28"/>
          <w:szCs w:val="28"/>
          <w:lang w:val="ro-RO"/>
        </w:rPr>
        <w:t>5</w:t>
      </w:r>
      <w:r>
        <w:rPr>
          <w:rFonts w:ascii="Times New Roman" w:hAnsi="Times New Roman"/>
          <w:b w:val="0"/>
          <w:bCs/>
          <w:sz w:val="28"/>
          <w:szCs w:val="28"/>
          <w:lang w:val="ro-RO"/>
        </w:rPr>
        <w:t xml:space="preserve"> în prezența a </w:t>
      </w:r>
      <w:r w:rsidR="006363B4">
        <w:rPr>
          <w:rFonts w:ascii="Times New Roman" w:hAnsi="Times New Roman"/>
          <w:b w:val="0"/>
          <w:bCs/>
          <w:sz w:val="28"/>
          <w:szCs w:val="28"/>
          <w:lang w:val="ro-RO"/>
        </w:rPr>
        <w:t>15</w:t>
      </w:r>
      <w:r>
        <w:rPr>
          <w:rFonts w:ascii="Times New Roman" w:hAnsi="Times New Roman"/>
          <w:b w:val="0"/>
          <w:bCs/>
          <w:sz w:val="28"/>
          <w:szCs w:val="28"/>
          <w:lang w:val="ro-RO"/>
        </w:rPr>
        <w:t xml:space="preserve"> consilieri din numărul total de 15</w:t>
      </w:r>
      <w:r w:rsidRPr="0006466B">
        <w:rPr>
          <w:rFonts w:ascii="Times New Roman" w:hAnsi="Times New Roman"/>
          <w:b w:val="0"/>
          <w:bCs/>
          <w:sz w:val="28"/>
          <w:szCs w:val="28"/>
          <w:lang w:val="ro-RO"/>
        </w:rPr>
        <w:t>.</w:t>
      </w:r>
    </w:p>
    <w:p w:rsidR="00740F26" w:rsidRPr="00740F26" w:rsidRDefault="00740F26" w:rsidP="00740F26">
      <w:pPr>
        <w:spacing w:after="0" w:line="240" w:lineRule="auto"/>
        <w:jc w:val="both"/>
        <w:rPr>
          <w:rFonts w:ascii="Times New Roman" w:hAnsi="Times New Roman"/>
          <w:color w:val="000000" w:themeColor="text1"/>
          <w:sz w:val="28"/>
          <w:szCs w:val="28"/>
        </w:rPr>
      </w:pPr>
      <w:r w:rsidRPr="00740F26">
        <w:rPr>
          <w:rFonts w:ascii="Times New Roman" w:hAnsi="Times New Roman"/>
          <w:b/>
          <w:bCs/>
          <w:color w:val="000000" w:themeColor="text1"/>
          <w:sz w:val="28"/>
          <w:szCs w:val="28"/>
        </w:rPr>
        <w:t xml:space="preserve">          </w:t>
      </w:r>
      <w:r w:rsidRPr="00740F26">
        <w:rPr>
          <w:rFonts w:ascii="Times New Roman" w:hAnsi="Times New Roman"/>
          <w:color w:val="000000" w:themeColor="text1"/>
          <w:sz w:val="28"/>
          <w:szCs w:val="28"/>
        </w:rPr>
        <w:t xml:space="preserve">- </w:t>
      </w:r>
      <w:r w:rsidRPr="00740F26">
        <w:rPr>
          <w:rFonts w:ascii="Times New Roman" w:hAnsi="Times New Roman"/>
          <w:color w:val="000000" w:themeColor="text1"/>
          <w:kern w:val="24"/>
          <w:sz w:val="28"/>
          <w:szCs w:val="28"/>
        </w:rPr>
        <w:t>Adresa nr. IC/6914/19 din 10.04.2025 a Instituției Prefectului – Județul Bistrița-Năsăud cu privire la nr. maxim de posturi stabilit pentru anul 2025 la Primăria comunei Feldru.</w:t>
      </w:r>
    </w:p>
    <w:p w:rsidR="007635A9" w:rsidRPr="0006466B" w:rsidRDefault="007635A9" w:rsidP="007635A9">
      <w:pPr>
        <w:pStyle w:val="Title"/>
        <w:spacing w:before="0" w:after="0"/>
        <w:jc w:val="both"/>
        <w:rPr>
          <w:rFonts w:ascii="Times New Roman" w:hAnsi="Times New Roman"/>
          <w:b w:val="0"/>
          <w:bCs/>
          <w:sz w:val="28"/>
          <w:szCs w:val="28"/>
          <w:lang w:val="ro-RO"/>
        </w:rPr>
      </w:pPr>
      <w:r w:rsidRPr="0006466B">
        <w:rPr>
          <w:rFonts w:ascii="Times New Roman" w:hAnsi="Times New Roman"/>
          <w:b w:val="0"/>
          <w:bCs/>
          <w:sz w:val="28"/>
          <w:szCs w:val="28"/>
          <w:lang w:val="ro-RO"/>
        </w:rPr>
        <w:t xml:space="preserve">          Referatul de aprobare al primarului comunei Feldru nr. </w:t>
      </w:r>
      <w:r w:rsidR="003B338C">
        <w:rPr>
          <w:rFonts w:ascii="Times New Roman" w:hAnsi="Times New Roman"/>
          <w:b w:val="0"/>
          <w:bCs/>
          <w:sz w:val="28"/>
          <w:szCs w:val="28"/>
          <w:lang w:val="ro-RO"/>
        </w:rPr>
        <w:t>4354</w:t>
      </w:r>
      <w:r>
        <w:rPr>
          <w:rFonts w:ascii="Times New Roman" w:hAnsi="Times New Roman"/>
          <w:b w:val="0"/>
          <w:bCs/>
          <w:sz w:val="28"/>
          <w:szCs w:val="28"/>
          <w:lang w:val="ro-RO"/>
        </w:rPr>
        <w:t xml:space="preserve"> din </w:t>
      </w:r>
      <w:r w:rsidR="003B338C">
        <w:rPr>
          <w:rFonts w:ascii="Times New Roman" w:hAnsi="Times New Roman"/>
          <w:b w:val="0"/>
          <w:bCs/>
          <w:sz w:val="28"/>
          <w:szCs w:val="28"/>
          <w:lang w:val="ro-RO"/>
        </w:rPr>
        <w:t>29</w:t>
      </w:r>
      <w:r w:rsidRPr="0006466B">
        <w:rPr>
          <w:rFonts w:ascii="Times New Roman" w:hAnsi="Times New Roman"/>
          <w:b w:val="0"/>
          <w:bCs/>
          <w:sz w:val="28"/>
          <w:szCs w:val="28"/>
          <w:lang w:val="ro-RO"/>
        </w:rPr>
        <w:t>.0</w:t>
      </w:r>
      <w:r w:rsidR="003B338C">
        <w:rPr>
          <w:rFonts w:ascii="Times New Roman" w:hAnsi="Times New Roman"/>
          <w:b w:val="0"/>
          <w:bCs/>
          <w:sz w:val="28"/>
          <w:szCs w:val="28"/>
          <w:lang w:val="ro-RO"/>
        </w:rPr>
        <w:t>4</w:t>
      </w:r>
      <w:r w:rsidRPr="0006466B">
        <w:rPr>
          <w:rFonts w:ascii="Times New Roman" w:hAnsi="Times New Roman"/>
          <w:b w:val="0"/>
          <w:bCs/>
          <w:sz w:val="28"/>
          <w:szCs w:val="28"/>
          <w:lang w:val="ro-RO"/>
        </w:rPr>
        <w:t>.202</w:t>
      </w:r>
      <w:r w:rsidR="00082C6D">
        <w:rPr>
          <w:rFonts w:ascii="Times New Roman" w:hAnsi="Times New Roman"/>
          <w:b w:val="0"/>
          <w:bCs/>
          <w:sz w:val="28"/>
          <w:szCs w:val="28"/>
          <w:lang w:val="ro-RO"/>
        </w:rPr>
        <w:t>5</w:t>
      </w:r>
      <w:r w:rsidRPr="0006466B">
        <w:rPr>
          <w:rFonts w:ascii="Times New Roman" w:hAnsi="Times New Roman"/>
          <w:b w:val="0"/>
          <w:bCs/>
          <w:sz w:val="28"/>
          <w:szCs w:val="28"/>
          <w:lang w:val="ro-RO"/>
        </w:rPr>
        <w:t>.</w:t>
      </w:r>
    </w:p>
    <w:p w:rsidR="007635A9" w:rsidRPr="0006466B" w:rsidRDefault="007635A9" w:rsidP="007635A9">
      <w:pPr>
        <w:pStyle w:val="Title"/>
        <w:spacing w:before="0" w:after="0"/>
        <w:jc w:val="both"/>
        <w:rPr>
          <w:rFonts w:ascii="Times New Roman" w:hAnsi="Times New Roman"/>
          <w:b w:val="0"/>
          <w:bCs/>
          <w:sz w:val="28"/>
          <w:szCs w:val="28"/>
          <w:lang w:val="ro-RO"/>
        </w:rPr>
      </w:pPr>
      <w:r w:rsidRPr="0006466B">
        <w:rPr>
          <w:rFonts w:ascii="Times New Roman" w:hAnsi="Times New Roman"/>
          <w:b w:val="0"/>
          <w:bCs/>
          <w:sz w:val="28"/>
          <w:szCs w:val="28"/>
          <w:lang w:val="ro-RO"/>
        </w:rPr>
        <w:t xml:space="preserve">          Raportul secretarului general al comunei Feldru nr. </w:t>
      </w:r>
      <w:r w:rsidR="003B338C">
        <w:rPr>
          <w:rFonts w:ascii="Times New Roman" w:hAnsi="Times New Roman"/>
          <w:b w:val="0"/>
          <w:bCs/>
          <w:sz w:val="28"/>
          <w:szCs w:val="28"/>
          <w:lang w:val="ro-RO"/>
        </w:rPr>
        <w:t>4355</w:t>
      </w:r>
      <w:r>
        <w:rPr>
          <w:rFonts w:ascii="Times New Roman" w:hAnsi="Times New Roman"/>
          <w:b w:val="0"/>
          <w:bCs/>
          <w:sz w:val="28"/>
          <w:szCs w:val="28"/>
          <w:lang w:val="ro-RO"/>
        </w:rPr>
        <w:t xml:space="preserve"> din </w:t>
      </w:r>
      <w:r w:rsidR="003B338C">
        <w:rPr>
          <w:rFonts w:ascii="Times New Roman" w:hAnsi="Times New Roman"/>
          <w:b w:val="0"/>
          <w:bCs/>
          <w:sz w:val="28"/>
          <w:szCs w:val="28"/>
          <w:lang w:val="ro-RO"/>
        </w:rPr>
        <w:t>29</w:t>
      </w:r>
      <w:r w:rsidRPr="0006466B">
        <w:rPr>
          <w:rFonts w:ascii="Times New Roman" w:hAnsi="Times New Roman"/>
          <w:b w:val="0"/>
          <w:bCs/>
          <w:sz w:val="28"/>
          <w:szCs w:val="28"/>
          <w:lang w:val="ro-RO"/>
        </w:rPr>
        <w:t>.0</w:t>
      </w:r>
      <w:r w:rsidR="003B338C">
        <w:rPr>
          <w:rFonts w:ascii="Times New Roman" w:hAnsi="Times New Roman"/>
          <w:b w:val="0"/>
          <w:bCs/>
          <w:sz w:val="28"/>
          <w:szCs w:val="28"/>
          <w:lang w:val="ro-RO"/>
        </w:rPr>
        <w:t>4</w:t>
      </w:r>
      <w:r w:rsidRPr="0006466B">
        <w:rPr>
          <w:rFonts w:ascii="Times New Roman" w:hAnsi="Times New Roman"/>
          <w:b w:val="0"/>
          <w:bCs/>
          <w:sz w:val="28"/>
          <w:szCs w:val="28"/>
          <w:lang w:val="ro-RO"/>
        </w:rPr>
        <w:t>.202</w:t>
      </w:r>
      <w:r w:rsidR="00082C6D">
        <w:rPr>
          <w:rFonts w:ascii="Times New Roman" w:hAnsi="Times New Roman"/>
          <w:b w:val="0"/>
          <w:bCs/>
          <w:sz w:val="28"/>
          <w:szCs w:val="28"/>
          <w:lang w:val="ro-RO"/>
        </w:rPr>
        <w:t>5</w:t>
      </w:r>
      <w:r w:rsidRPr="0006466B">
        <w:rPr>
          <w:rFonts w:ascii="Times New Roman" w:hAnsi="Times New Roman"/>
          <w:b w:val="0"/>
          <w:bCs/>
          <w:sz w:val="28"/>
          <w:szCs w:val="28"/>
          <w:lang w:val="ro-RO"/>
        </w:rPr>
        <w:t>.</w:t>
      </w:r>
    </w:p>
    <w:p w:rsidR="007635A9" w:rsidRPr="0006466B" w:rsidRDefault="007635A9" w:rsidP="007635A9">
      <w:pPr>
        <w:pStyle w:val="Title"/>
        <w:spacing w:before="0" w:after="0"/>
        <w:jc w:val="both"/>
        <w:rPr>
          <w:rFonts w:ascii="Times New Roman" w:hAnsi="Times New Roman"/>
          <w:b w:val="0"/>
          <w:bCs/>
          <w:sz w:val="28"/>
          <w:szCs w:val="28"/>
          <w:lang w:val="ro-RO"/>
        </w:rPr>
      </w:pPr>
      <w:r w:rsidRPr="0006466B">
        <w:rPr>
          <w:rFonts w:ascii="Times New Roman" w:hAnsi="Times New Roman"/>
          <w:b w:val="0"/>
          <w:bCs/>
          <w:sz w:val="28"/>
          <w:szCs w:val="28"/>
          <w:lang w:val="ro-RO"/>
        </w:rPr>
        <w:t xml:space="preserve">          Avizul comisiei de specialitate nr. </w:t>
      </w:r>
      <w:r w:rsidR="006363B4">
        <w:rPr>
          <w:rFonts w:ascii="Times New Roman" w:hAnsi="Times New Roman"/>
          <w:b w:val="0"/>
          <w:bCs/>
          <w:sz w:val="28"/>
          <w:szCs w:val="28"/>
          <w:lang w:val="ro-RO"/>
        </w:rPr>
        <w:t>4424</w:t>
      </w:r>
      <w:r>
        <w:rPr>
          <w:rFonts w:ascii="Times New Roman" w:hAnsi="Times New Roman"/>
          <w:b w:val="0"/>
          <w:bCs/>
          <w:sz w:val="28"/>
          <w:szCs w:val="28"/>
          <w:lang w:val="ro-RO"/>
        </w:rPr>
        <w:t xml:space="preserve"> din </w:t>
      </w:r>
      <w:r w:rsidR="003B338C">
        <w:rPr>
          <w:rFonts w:ascii="Times New Roman" w:hAnsi="Times New Roman"/>
          <w:b w:val="0"/>
          <w:bCs/>
          <w:sz w:val="28"/>
          <w:szCs w:val="28"/>
          <w:lang w:val="ro-RO"/>
        </w:rPr>
        <w:t>3</w:t>
      </w:r>
      <w:r w:rsidR="00082C6D">
        <w:rPr>
          <w:rFonts w:ascii="Times New Roman" w:hAnsi="Times New Roman"/>
          <w:b w:val="0"/>
          <w:bCs/>
          <w:sz w:val="28"/>
          <w:szCs w:val="28"/>
          <w:lang w:val="ro-RO"/>
        </w:rPr>
        <w:t>0</w:t>
      </w:r>
      <w:r w:rsidRPr="0006466B">
        <w:rPr>
          <w:rFonts w:ascii="Times New Roman" w:hAnsi="Times New Roman"/>
          <w:b w:val="0"/>
          <w:bCs/>
          <w:sz w:val="28"/>
          <w:szCs w:val="28"/>
          <w:lang w:val="ro-RO"/>
        </w:rPr>
        <w:t>.0</w:t>
      </w:r>
      <w:r w:rsidR="003B338C">
        <w:rPr>
          <w:rFonts w:ascii="Times New Roman" w:hAnsi="Times New Roman"/>
          <w:b w:val="0"/>
          <w:bCs/>
          <w:sz w:val="28"/>
          <w:szCs w:val="28"/>
          <w:lang w:val="ro-RO"/>
        </w:rPr>
        <w:t>4</w:t>
      </w:r>
      <w:r w:rsidRPr="0006466B">
        <w:rPr>
          <w:rFonts w:ascii="Times New Roman" w:hAnsi="Times New Roman"/>
          <w:b w:val="0"/>
          <w:bCs/>
          <w:sz w:val="28"/>
          <w:szCs w:val="28"/>
          <w:lang w:val="ro-RO"/>
        </w:rPr>
        <w:t>.202</w:t>
      </w:r>
      <w:r w:rsidR="00082C6D">
        <w:rPr>
          <w:rFonts w:ascii="Times New Roman" w:hAnsi="Times New Roman"/>
          <w:b w:val="0"/>
          <w:bCs/>
          <w:sz w:val="28"/>
          <w:szCs w:val="28"/>
          <w:lang w:val="ro-RO"/>
        </w:rPr>
        <w:t>5</w:t>
      </w:r>
      <w:r w:rsidRPr="0006466B">
        <w:rPr>
          <w:rFonts w:ascii="Times New Roman" w:hAnsi="Times New Roman"/>
          <w:b w:val="0"/>
          <w:bCs/>
          <w:sz w:val="28"/>
          <w:szCs w:val="28"/>
          <w:lang w:val="ro-RO"/>
        </w:rPr>
        <w:t xml:space="preserve">. </w:t>
      </w:r>
    </w:p>
    <w:p w:rsidR="007635A9" w:rsidRPr="00F31AA5" w:rsidRDefault="007635A9" w:rsidP="007635A9">
      <w:pPr>
        <w:shd w:val="clear" w:color="auto" w:fill="FFFFFF"/>
        <w:tabs>
          <w:tab w:val="left" w:pos="1253"/>
        </w:tabs>
        <w:spacing w:after="0" w:line="240" w:lineRule="auto"/>
        <w:jc w:val="both"/>
        <w:rPr>
          <w:rFonts w:ascii="Times New Roman" w:hAnsi="Times New Roman"/>
          <w:color w:val="000000" w:themeColor="text1"/>
          <w:sz w:val="28"/>
          <w:szCs w:val="28"/>
        </w:rPr>
      </w:pPr>
      <w:r w:rsidRPr="00F31AA5">
        <w:rPr>
          <w:rFonts w:ascii="Times New Roman" w:hAnsi="Times New Roman"/>
          <w:b/>
          <w:bCs/>
          <w:color w:val="000000" w:themeColor="text1"/>
          <w:sz w:val="28"/>
          <w:szCs w:val="28"/>
        </w:rPr>
        <w:t xml:space="preserve">          </w:t>
      </w:r>
      <w:r w:rsidRPr="00F31AA5">
        <w:rPr>
          <w:rFonts w:ascii="Times New Roman" w:hAnsi="Times New Roman"/>
          <w:color w:val="000000" w:themeColor="text1"/>
          <w:sz w:val="28"/>
          <w:szCs w:val="28"/>
        </w:rPr>
        <w:t>Hotărârea consiliului local nr. 1</w:t>
      </w:r>
      <w:r w:rsidR="00F31AA5" w:rsidRPr="00F31AA5">
        <w:rPr>
          <w:rFonts w:ascii="Times New Roman" w:hAnsi="Times New Roman"/>
          <w:color w:val="000000" w:themeColor="text1"/>
          <w:sz w:val="28"/>
          <w:szCs w:val="28"/>
        </w:rPr>
        <w:t>4</w:t>
      </w:r>
      <w:r w:rsidRPr="00F31AA5">
        <w:rPr>
          <w:rFonts w:ascii="Times New Roman" w:hAnsi="Times New Roman"/>
          <w:color w:val="000000" w:themeColor="text1"/>
          <w:sz w:val="28"/>
          <w:szCs w:val="28"/>
        </w:rPr>
        <w:t xml:space="preserve"> din </w:t>
      </w:r>
      <w:r w:rsidR="00F31AA5" w:rsidRPr="00F31AA5">
        <w:rPr>
          <w:rFonts w:ascii="Times New Roman" w:hAnsi="Times New Roman"/>
          <w:color w:val="000000" w:themeColor="text1"/>
          <w:sz w:val="28"/>
          <w:szCs w:val="28"/>
        </w:rPr>
        <w:t>24</w:t>
      </w:r>
      <w:r w:rsidRPr="00F31AA5">
        <w:rPr>
          <w:rFonts w:ascii="Times New Roman" w:hAnsi="Times New Roman"/>
          <w:color w:val="000000" w:themeColor="text1"/>
          <w:sz w:val="28"/>
          <w:szCs w:val="28"/>
        </w:rPr>
        <w:t>.0</w:t>
      </w:r>
      <w:r w:rsidR="00F31AA5" w:rsidRPr="00F31AA5">
        <w:rPr>
          <w:rFonts w:ascii="Times New Roman" w:hAnsi="Times New Roman"/>
          <w:color w:val="000000" w:themeColor="text1"/>
          <w:sz w:val="28"/>
          <w:szCs w:val="28"/>
        </w:rPr>
        <w:t>3</w:t>
      </w:r>
      <w:r w:rsidRPr="00F31AA5">
        <w:rPr>
          <w:rFonts w:ascii="Times New Roman" w:hAnsi="Times New Roman"/>
          <w:color w:val="000000" w:themeColor="text1"/>
          <w:sz w:val="28"/>
          <w:szCs w:val="28"/>
        </w:rPr>
        <w:t>.202</w:t>
      </w:r>
      <w:r w:rsidR="00740F26">
        <w:rPr>
          <w:rFonts w:ascii="Times New Roman" w:hAnsi="Times New Roman"/>
          <w:color w:val="000000" w:themeColor="text1"/>
          <w:sz w:val="28"/>
          <w:szCs w:val="28"/>
        </w:rPr>
        <w:t>5</w:t>
      </w:r>
      <w:r w:rsidRPr="00F31AA5">
        <w:rPr>
          <w:rFonts w:ascii="Times New Roman" w:hAnsi="Times New Roman"/>
          <w:color w:val="000000" w:themeColor="text1"/>
          <w:sz w:val="28"/>
          <w:szCs w:val="28"/>
        </w:rPr>
        <w:t xml:space="preserve"> privind aprobarea bugetului de venituri și cheltuieli a primăriei comunei Feldru în anul 202</w:t>
      </w:r>
      <w:r w:rsidR="00082C6D" w:rsidRPr="00F31AA5">
        <w:rPr>
          <w:rFonts w:ascii="Times New Roman" w:hAnsi="Times New Roman"/>
          <w:color w:val="000000" w:themeColor="text1"/>
          <w:sz w:val="28"/>
          <w:szCs w:val="28"/>
        </w:rPr>
        <w:t>5</w:t>
      </w:r>
      <w:r w:rsidRPr="00F31AA5">
        <w:rPr>
          <w:rFonts w:ascii="Times New Roman" w:hAnsi="Times New Roman"/>
          <w:color w:val="000000" w:themeColor="text1"/>
          <w:sz w:val="28"/>
          <w:szCs w:val="28"/>
        </w:rPr>
        <w:t>.</w:t>
      </w:r>
    </w:p>
    <w:p w:rsidR="007635A9" w:rsidRPr="0006466B" w:rsidRDefault="007635A9" w:rsidP="007635A9">
      <w:pPr>
        <w:shd w:val="clear" w:color="auto" w:fill="FFFFFF"/>
        <w:tabs>
          <w:tab w:val="left" w:pos="1253"/>
        </w:tabs>
        <w:spacing w:after="0" w:line="240" w:lineRule="auto"/>
        <w:jc w:val="both"/>
        <w:rPr>
          <w:rFonts w:ascii="Times New Roman" w:hAnsi="Times New Roman"/>
          <w:sz w:val="28"/>
          <w:szCs w:val="28"/>
        </w:rPr>
      </w:pPr>
      <w:r w:rsidRPr="0006466B">
        <w:rPr>
          <w:rFonts w:ascii="Times New Roman" w:hAnsi="Times New Roman"/>
          <w:b/>
          <w:bCs/>
          <w:sz w:val="28"/>
          <w:szCs w:val="28"/>
        </w:rPr>
        <w:t xml:space="preserve">          </w:t>
      </w:r>
      <w:r w:rsidRPr="0006466B">
        <w:rPr>
          <w:rFonts w:ascii="Times New Roman" w:hAnsi="Times New Roman"/>
          <w:sz w:val="28"/>
          <w:szCs w:val="28"/>
        </w:rPr>
        <w:t>Prevederile Legii 153/2017 privind salarizarea personalului plătit din fonduri publice</w:t>
      </w:r>
    </w:p>
    <w:p w:rsidR="007635A9" w:rsidRPr="0006466B" w:rsidRDefault="007635A9" w:rsidP="007635A9">
      <w:pPr>
        <w:shd w:val="clear" w:color="auto" w:fill="FFFFFF"/>
        <w:tabs>
          <w:tab w:val="left" w:pos="1253"/>
        </w:tabs>
        <w:spacing w:after="0" w:line="240" w:lineRule="auto"/>
        <w:jc w:val="both"/>
        <w:rPr>
          <w:rFonts w:ascii="Times New Roman" w:hAnsi="Times New Roman"/>
          <w:color w:val="000000"/>
          <w:sz w:val="28"/>
          <w:szCs w:val="28"/>
        </w:rPr>
      </w:pPr>
      <w:r w:rsidRPr="0006466B">
        <w:rPr>
          <w:rFonts w:ascii="Times New Roman" w:hAnsi="Times New Roman"/>
          <w:sz w:val="28"/>
          <w:szCs w:val="28"/>
        </w:rPr>
        <w:t xml:space="preserve"> </w:t>
      </w:r>
      <w:r w:rsidRPr="0006466B">
        <w:rPr>
          <w:rFonts w:ascii="Times New Roman" w:hAnsi="Times New Roman"/>
          <w:color w:val="000000"/>
          <w:sz w:val="28"/>
          <w:szCs w:val="28"/>
        </w:rPr>
        <w:t xml:space="preserve">         În temeiul art. 129 alin. (1), </w:t>
      </w:r>
      <w:r w:rsidRPr="0006466B">
        <w:rPr>
          <w:rFonts w:ascii="Times" w:hAnsi="Times" w:cs="Times"/>
          <w:sz w:val="28"/>
          <w:szCs w:val="28"/>
        </w:rPr>
        <w:t xml:space="preserve">alin. (2) lit. a), alin. (3) lit. c), </w:t>
      </w:r>
      <w:r w:rsidRPr="0006466B">
        <w:rPr>
          <w:rFonts w:ascii="Times New Roman" w:hAnsi="Times New Roman"/>
          <w:color w:val="000000"/>
          <w:sz w:val="28"/>
          <w:szCs w:val="28"/>
        </w:rPr>
        <w:t>196, alin. (1), lit. a) din O.U.G. nr. 57/2019 privind Codul administrativ;</w:t>
      </w:r>
    </w:p>
    <w:p w:rsidR="007635A9" w:rsidRPr="0006466B" w:rsidRDefault="007635A9" w:rsidP="007635A9">
      <w:pPr>
        <w:spacing w:after="0" w:line="240" w:lineRule="auto"/>
        <w:jc w:val="both"/>
        <w:rPr>
          <w:rFonts w:ascii="Times New Roman" w:hAnsi="Times New Roman"/>
          <w:sz w:val="28"/>
          <w:szCs w:val="28"/>
        </w:rPr>
      </w:pPr>
    </w:p>
    <w:p w:rsidR="007635A9" w:rsidRPr="0006466B" w:rsidRDefault="007635A9" w:rsidP="007635A9">
      <w:pPr>
        <w:spacing w:after="0" w:line="240" w:lineRule="auto"/>
        <w:jc w:val="center"/>
        <w:rPr>
          <w:rFonts w:ascii="Times New Roman" w:hAnsi="Times New Roman"/>
          <w:b/>
          <w:bCs/>
          <w:sz w:val="28"/>
          <w:szCs w:val="28"/>
        </w:rPr>
      </w:pPr>
      <w:r w:rsidRPr="0006466B">
        <w:rPr>
          <w:rFonts w:ascii="Times New Roman" w:hAnsi="Times New Roman"/>
          <w:b/>
          <w:bCs/>
          <w:sz w:val="28"/>
          <w:szCs w:val="28"/>
        </w:rPr>
        <w:t>PROPUN</w:t>
      </w:r>
    </w:p>
    <w:p w:rsidR="007635A9" w:rsidRPr="0006466B" w:rsidRDefault="007635A9" w:rsidP="007635A9">
      <w:pPr>
        <w:spacing w:after="0" w:line="240" w:lineRule="auto"/>
        <w:jc w:val="center"/>
        <w:rPr>
          <w:rFonts w:ascii="Times New Roman" w:hAnsi="Times New Roman"/>
          <w:color w:val="000000"/>
          <w:sz w:val="28"/>
          <w:szCs w:val="28"/>
        </w:rPr>
      </w:pPr>
    </w:p>
    <w:p w:rsidR="007635A9" w:rsidRPr="0006466B" w:rsidRDefault="007635A9" w:rsidP="007635A9">
      <w:pPr>
        <w:spacing w:after="0" w:line="240" w:lineRule="auto"/>
        <w:jc w:val="both"/>
        <w:rPr>
          <w:rFonts w:ascii="Times New Roman" w:hAnsi="Times New Roman"/>
          <w:color w:val="000000"/>
          <w:sz w:val="28"/>
          <w:szCs w:val="28"/>
        </w:rPr>
      </w:pPr>
      <w:r w:rsidRPr="00B95F24">
        <w:rPr>
          <w:rFonts w:ascii="Times New Roman" w:hAnsi="Times New Roman"/>
          <w:b/>
          <w:color w:val="000000"/>
          <w:sz w:val="28"/>
          <w:szCs w:val="28"/>
        </w:rPr>
        <w:t xml:space="preserve">         Art. 1.</w:t>
      </w:r>
      <w:r w:rsidRPr="0006466B">
        <w:rPr>
          <w:rFonts w:ascii="Times New Roman" w:hAnsi="Times New Roman"/>
          <w:color w:val="000000"/>
          <w:sz w:val="28"/>
          <w:szCs w:val="28"/>
        </w:rPr>
        <w:t xml:space="preserve"> Se aprob</w:t>
      </w:r>
      <w:r>
        <w:rPr>
          <w:rFonts w:ascii="Times New Roman" w:hAnsi="Times New Roman"/>
          <w:color w:val="000000"/>
          <w:sz w:val="28"/>
          <w:szCs w:val="28"/>
        </w:rPr>
        <w:t>ă</w:t>
      </w:r>
      <w:r w:rsidRPr="0006466B">
        <w:rPr>
          <w:rFonts w:ascii="Times New Roman" w:hAnsi="Times New Roman"/>
          <w:color w:val="000000"/>
          <w:sz w:val="28"/>
          <w:szCs w:val="28"/>
        </w:rPr>
        <w:t xml:space="preserve"> organigram</w:t>
      </w:r>
      <w:r>
        <w:rPr>
          <w:rFonts w:ascii="Times New Roman" w:hAnsi="Times New Roman"/>
          <w:color w:val="000000"/>
          <w:sz w:val="28"/>
          <w:szCs w:val="28"/>
        </w:rPr>
        <w:t>a</w:t>
      </w:r>
      <w:r w:rsidRPr="0006466B">
        <w:rPr>
          <w:rFonts w:ascii="Times New Roman" w:hAnsi="Times New Roman"/>
          <w:color w:val="000000"/>
          <w:sz w:val="28"/>
          <w:szCs w:val="28"/>
        </w:rPr>
        <w:t xml:space="preserve"> și a statul de funcții pentru demnitarii publici, funcționarilor publici și personalul contractual din aparatul de specialitate al primarului comunei Feldru</w:t>
      </w:r>
      <w:r w:rsidRPr="0006466B">
        <w:rPr>
          <w:rFonts w:ascii="Times New Roman" w:hAnsi="Times New Roman"/>
          <w:sz w:val="28"/>
          <w:szCs w:val="28"/>
        </w:rPr>
        <w:t>.</w:t>
      </w:r>
    </w:p>
    <w:p w:rsidR="007635A9" w:rsidRPr="00B85AC8" w:rsidRDefault="007635A9" w:rsidP="007635A9">
      <w:pPr>
        <w:autoSpaceDE w:val="0"/>
        <w:autoSpaceDN w:val="0"/>
        <w:adjustRightInd w:val="0"/>
        <w:spacing w:after="0" w:line="240" w:lineRule="auto"/>
        <w:jc w:val="both"/>
        <w:rPr>
          <w:rFonts w:ascii="Times New Roman" w:hAnsi="Times New Roman"/>
          <w:sz w:val="28"/>
          <w:szCs w:val="28"/>
        </w:rPr>
      </w:pPr>
      <w:r w:rsidRPr="00B85AC8">
        <w:rPr>
          <w:rFonts w:ascii="Times New Roman" w:hAnsi="Times New Roman"/>
          <w:b/>
          <w:sz w:val="28"/>
          <w:szCs w:val="28"/>
        </w:rPr>
        <w:t xml:space="preserve">          Art.2.</w:t>
      </w:r>
      <w:r w:rsidRPr="00B85AC8">
        <w:rPr>
          <w:rFonts w:ascii="Times New Roman" w:hAnsi="Times New Roman"/>
          <w:sz w:val="28"/>
          <w:szCs w:val="28"/>
        </w:rPr>
        <w:t xml:space="preserve"> Primarul comunei Feldru va duce la îndeplinire prevederile prezentei hotărâri.</w:t>
      </w:r>
    </w:p>
    <w:p w:rsidR="007635A9" w:rsidRPr="00B85AC8" w:rsidRDefault="007635A9" w:rsidP="007635A9">
      <w:pPr>
        <w:autoSpaceDE w:val="0"/>
        <w:autoSpaceDN w:val="0"/>
        <w:adjustRightInd w:val="0"/>
        <w:spacing w:after="0" w:line="240" w:lineRule="auto"/>
        <w:jc w:val="both"/>
        <w:rPr>
          <w:rFonts w:ascii="Times New Roman" w:hAnsi="Times New Roman"/>
          <w:sz w:val="28"/>
          <w:szCs w:val="28"/>
        </w:rPr>
      </w:pPr>
      <w:r w:rsidRPr="00B85AC8">
        <w:rPr>
          <w:rFonts w:ascii="Times New Roman" w:hAnsi="Times New Roman"/>
          <w:b/>
          <w:sz w:val="28"/>
          <w:szCs w:val="28"/>
        </w:rPr>
        <w:t xml:space="preserve">         Art.3.</w:t>
      </w:r>
      <w:r w:rsidRPr="00B85AC8">
        <w:rPr>
          <w:rFonts w:ascii="Times New Roman" w:hAnsi="Times New Roman"/>
          <w:sz w:val="28"/>
          <w:szCs w:val="28"/>
        </w:rPr>
        <w:t xml:space="preserve"> Prezenta hotărâre a fost adoptată cu </w:t>
      </w:r>
      <w:r w:rsidR="006363B4">
        <w:rPr>
          <w:rFonts w:ascii="Times New Roman" w:hAnsi="Times New Roman"/>
          <w:sz w:val="28"/>
          <w:szCs w:val="28"/>
        </w:rPr>
        <w:t xml:space="preserve">15 </w:t>
      </w:r>
      <w:r w:rsidRPr="00B85AC8">
        <w:rPr>
          <w:rFonts w:ascii="Times New Roman" w:hAnsi="Times New Roman"/>
          <w:sz w:val="28"/>
          <w:szCs w:val="28"/>
        </w:rPr>
        <w:t xml:space="preserve">voturi „pentru” </w:t>
      </w:r>
      <w:r w:rsidR="006363B4">
        <w:rPr>
          <w:rFonts w:ascii="Times New Roman" w:hAnsi="Times New Roman"/>
          <w:sz w:val="28"/>
          <w:szCs w:val="28"/>
        </w:rPr>
        <w:t>0</w:t>
      </w:r>
      <w:r w:rsidRPr="00B85AC8">
        <w:rPr>
          <w:rFonts w:ascii="Times New Roman" w:hAnsi="Times New Roman"/>
          <w:sz w:val="28"/>
          <w:szCs w:val="28"/>
        </w:rPr>
        <w:t xml:space="preserve"> voturi </w:t>
      </w:r>
      <w:r>
        <w:rPr>
          <w:rFonts w:ascii="Times New Roman" w:hAnsi="Times New Roman"/>
          <w:sz w:val="28"/>
          <w:szCs w:val="28"/>
        </w:rPr>
        <w:t>„</w:t>
      </w:r>
      <w:r w:rsidRPr="00B85AC8">
        <w:rPr>
          <w:rFonts w:ascii="Times New Roman" w:hAnsi="Times New Roman"/>
          <w:sz w:val="28"/>
          <w:szCs w:val="28"/>
        </w:rPr>
        <w:t xml:space="preserve">împotrivă” </w:t>
      </w:r>
      <w:r w:rsidR="006363B4">
        <w:rPr>
          <w:rFonts w:ascii="Times New Roman" w:hAnsi="Times New Roman"/>
          <w:sz w:val="28"/>
          <w:szCs w:val="28"/>
        </w:rPr>
        <w:t>0</w:t>
      </w:r>
      <w:r>
        <w:rPr>
          <w:rFonts w:ascii="Times New Roman" w:hAnsi="Times New Roman"/>
          <w:sz w:val="28"/>
          <w:szCs w:val="28"/>
        </w:rPr>
        <w:t xml:space="preserve"> „</w:t>
      </w:r>
      <w:r w:rsidRPr="00B85AC8">
        <w:rPr>
          <w:rFonts w:ascii="Times New Roman" w:hAnsi="Times New Roman"/>
          <w:sz w:val="28"/>
          <w:szCs w:val="28"/>
        </w:rPr>
        <w:t xml:space="preserve">abțineri” din </w:t>
      </w:r>
      <w:r w:rsidR="006363B4">
        <w:rPr>
          <w:rFonts w:ascii="Times New Roman" w:hAnsi="Times New Roman"/>
          <w:sz w:val="28"/>
          <w:szCs w:val="28"/>
        </w:rPr>
        <w:t>15</w:t>
      </w:r>
      <w:r>
        <w:rPr>
          <w:rFonts w:ascii="Times New Roman" w:hAnsi="Times New Roman"/>
          <w:sz w:val="28"/>
          <w:szCs w:val="28"/>
        </w:rPr>
        <w:t xml:space="preserve"> </w:t>
      </w:r>
      <w:r w:rsidRPr="00B85AC8">
        <w:rPr>
          <w:rFonts w:ascii="Times New Roman" w:hAnsi="Times New Roman"/>
          <w:sz w:val="28"/>
          <w:szCs w:val="28"/>
        </w:rPr>
        <w:t xml:space="preserve">consilieri prezenți. </w:t>
      </w:r>
    </w:p>
    <w:p w:rsidR="007635A9" w:rsidRPr="00B85AC8" w:rsidRDefault="007635A9" w:rsidP="007635A9">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          </w:t>
      </w:r>
      <w:r w:rsidRPr="00B85AC8">
        <w:rPr>
          <w:rFonts w:ascii="Times New Roman" w:hAnsi="Times New Roman"/>
          <w:b/>
          <w:sz w:val="28"/>
          <w:szCs w:val="28"/>
        </w:rPr>
        <w:t>Art.4.</w:t>
      </w:r>
      <w:r w:rsidRPr="00B85AC8">
        <w:rPr>
          <w:rFonts w:ascii="Times New Roman" w:hAnsi="Times New Roman"/>
          <w:sz w:val="28"/>
          <w:szCs w:val="28"/>
        </w:rPr>
        <w:t xml:space="preserve"> Prezenta hotărâre se comunică: </w:t>
      </w:r>
    </w:p>
    <w:p w:rsidR="007635A9" w:rsidRPr="00B85AC8" w:rsidRDefault="007635A9" w:rsidP="007635A9">
      <w:pPr>
        <w:autoSpaceDE w:val="0"/>
        <w:autoSpaceDN w:val="0"/>
        <w:adjustRightInd w:val="0"/>
        <w:spacing w:after="0" w:line="240" w:lineRule="auto"/>
        <w:ind w:firstLine="720"/>
        <w:jc w:val="both"/>
        <w:rPr>
          <w:rFonts w:ascii="Times New Roman" w:hAnsi="Times New Roman"/>
          <w:sz w:val="28"/>
          <w:szCs w:val="28"/>
        </w:rPr>
      </w:pPr>
      <w:r w:rsidRPr="00B85AC8">
        <w:rPr>
          <w:rFonts w:ascii="Times New Roman" w:hAnsi="Times New Roman"/>
          <w:sz w:val="28"/>
          <w:szCs w:val="28"/>
        </w:rPr>
        <w:t xml:space="preserve">              - Primarului comunei Feldru în vederea ducerii la îndeplinire;</w:t>
      </w:r>
    </w:p>
    <w:p w:rsidR="007635A9" w:rsidRPr="00B85AC8" w:rsidRDefault="007635A9" w:rsidP="007635A9">
      <w:pPr>
        <w:autoSpaceDE w:val="0"/>
        <w:autoSpaceDN w:val="0"/>
        <w:adjustRightInd w:val="0"/>
        <w:spacing w:after="0" w:line="240" w:lineRule="auto"/>
        <w:ind w:firstLine="720"/>
        <w:jc w:val="both"/>
        <w:rPr>
          <w:rFonts w:ascii="Times New Roman" w:hAnsi="Times New Roman"/>
          <w:sz w:val="28"/>
          <w:szCs w:val="28"/>
        </w:rPr>
      </w:pPr>
      <w:r w:rsidRPr="00B85AC8">
        <w:rPr>
          <w:rFonts w:ascii="Times New Roman" w:hAnsi="Times New Roman"/>
          <w:sz w:val="28"/>
          <w:szCs w:val="28"/>
        </w:rPr>
        <w:t xml:space="preserve">              - Instituția Prefectului județul Bistrița-Năsăud;</w:t>
      </w:r>
    </w:p>
    <w:p w:rsidR="007635A9" w:rsidRPr="00B85AC8" w:rsidRDefault="007635A9" w:rsidP="007635A9">
      <w:pPr>
        <w:autoSpaceDE w:val="0"/>
        <w:autoSpaceDN w:val="0"/>
        <w:adjustRightInd w:val="0"/>
        <w:spacing w:after="0" w:line="240" w:lineRule="auto"/>
        <w:ind w:firstLine="720"/>
        <w:jc w:val="both"/>
        <w:rPr>
          <w:rFonts w:ascii="Times New Roman" w:hAnsi="Times New Roman"/>
          <w:b/>
          <w:sz w:val="28"/>
          <w:szCs w:val="28"/>
        </w:rPr>
      </w:pPr>
      <w:r w:rsidRPr="00B85AC8">
        <w:rPr>
          <w:rFonts w:ascii="Times New Roman" w:hAnsi="Times New Roman"/>
          <w:b/>
          <w:sz w:val="28"/>
          <w:szCs w:val="28"/>
        </w:rPr>
        <w:t xml:space="preserve">       </w:t>
      </w:r>
    </w:p>
    <w:p w:rsidR="007635A9" w:rsidRPr="0006466B" w:rsidRDefault="007635A9" w:rsidP="007635A9">
      <w:pPr>
        <w:tabs>
          <w:tab w:val="left" w:pos="1440"/>
          <w:tab w:val="left" w:pos="1890"/>
        </w:tabs>
        <w:spacing w:after="0" w:line="240" w:lineRule="auto"/>
        <w:jc w:val="both"/>
        <w:rPr>
          <w:rFonts w:ascii="Times New Roman" w:hAnsi="Times New Roman"/>
          <w:b/>
          <w:bCs/>
          <w:sz w:val="28"/>
          <w:szCs w:val="28"/>
        </w:rPr>
      </w:pPr>
      <w:r w:rsidRPr="00D30A79">
        <w:rPr>
          <w:rFonts w:ascii="Times New Roman" w:hAnsi="Times New Roman"/>
          <w:b/>
          <w:bCs/>
          <w:kern w:val="24"/>
          <w:sz w:val="24"/>
          <w:szCs w:val="24"/>
        </w:rPr>
        <w:t xml:space="preserve">           </w:t>
      </w:r>
      <w:r w:rsidRPr="0006466B">
        <w:rPr>
          <w:rFonts w:ascii="Times New Roman" w:hAnsi="Times New Roman"/>
          <w:b/>
          <w:bCs/>
          <w:kern w:val="24"/>
          <w:sz w:val="28"/>
          <w:szCs w:val="28"/>
        </w:rPr>
        <w:t>Președinte de ședință</w:t>
      </w:r>
      <w:r w:rsidRPr="0006466B">
        <w:rPr>
          <w:rFonts w:ascii="Times New Roman" w:hAnsi="Times New Roman"/>
          <w:b/>
          <w:bCs/>
          <w:kern w:val="24"/>
          <w:sz w:val="28"/>
          <w:szCs w:val="28"/>
        </w:rPr>
        <w:tab/>
        <w:t xml:space="preserve">                </w:t>
      </w:r>
      <w:r w:rsidRPr="0006466B">
        <w:rPr>
          <w:rFonts w:ascii="Times New Roman" w:hAnsi="Times New Roman"/>
          <w:b/>
          <w:bCs/>
          <w:kern w:val="24"/>
          <w:sz w:val="28"/>
          <w:szCs w:val="28"/>
        </w:rPr>
        <w:tab/>
        <w:t xml:space="preserve">      </w:t>
      </w:r>
      <w:r w:rsidRPr="0006466B">
        <w:rPr>
          <w:rFonts w:ascii="Times New Roman" w:hAnsi="Times New Roman"/>
          <w:b/>
          <w:bCs/>
          <w:sz w:val="28"/>
          <w:szCs w:val="28"/>
        </w:rPr>
        <w:t>Contrasemnează secretar general</w:t>
      </w:r>
    </w:p>
    <w:p w:rsidR="007635A9" w:rsidRPr="0006466B" w:rsidRDefault="007635A9" w:rsidP="007635A9">
      <w:pPr>
        <w:tabs>
          <w:tab w:val="left" w:pos="1440"/>
          <w:tab w:val="left" w:pos="1890"/>
        </w:tabs>
        <w:spacing w:after="0" w:line="240" w:lineRule="auto"/>
        <w:jc w:val="both"/>
        <w:rPr>
          <w:rFonts w:ascii="Times New Roman" w:hAnsi="Times New Roman"/>
          <w:b/>
          <w:bCs/>
          <w:kern w:val="24"/>
          <w:sz w:val="28"/>
          <w:szCs w:val="28"/>
        </w:rPr>
      </w:pPr>
      <w:r w:rsidRPr="0089306E">
        <w:rPr>
          <w:rFonts w:ascii="Times New Roman" w:hAnsi="Times New Roman"/>
          <w:b/>
          <w:bCs/>
          <w:sz w:val="28"/>
          <w:szCs w:val="28"/>
        </w:rPr>
        <w:t xml:space="preserve">          </w:t>
      </w:r>
      <w:r w:rsidR="006363B4">
        <w:rPr>
          <w:rFonts w:ascii="Times New Roman" w:hAnsi="Times New Roman"/>
          <w:b/>
          <w:bCs/>
          <w:sz w:val="28"/>
          <w:szCs w:val="28"/>
        </w:rPr>
        <w:t xml:space="preserve">     Svinți Vasile</w:t>
      </w:r>
      <w:r w:rsidRPr="0089306E">
        <w:rPr>
          <w:rFonts w:ascii="Times New Roman" w:hAnsi="Times New Roman"/>
          <w:b/>
          <w:bCs/>
          <w:sz w:val="28"/>
          <w:szCs w:val="28"/>
        </w:rPr>
        <w:t xml:space="preserve">   </w:t>
      </w:r>
      <w:r w:rsidR="006363B4">
        <w:rPr>
          <w:rFonts w:ascii="Times New Roman" w:hAnsi="Times New Roman"/>
          <w:b/>
          <w:bCs/>
          <w:sz w:val="28"/>
          <w:szCs w:val="28"/>
        </w:rPr>
        <w:t xml:space="preserve">  </w:t>
      </w:r>
      <w:r>
        <w:rPr>
          <w:rFonts w:ascii="Times New Roman" w:hAnsi="Times New Roman"/>
          <w:b/>
          <w:bCs/>
          <w:sz w:val="28"/>
          <w:szCs w:val="28"/>
        </w:rPr>
        <w:t xml:space="preserve">    </w:t>
      </w:r>
      <w:r w:rsidRPr="0089306E">
        <w:rPr>
          <w:rFonts w:ascii="Times New Roman" w:hAnsi="Times New Roman"/>
          <w:b/>
          <w:bCs/>
          <w:sz w:val="28"/>
          <w:szCs w:val="28"/>
        </w:rPr>
        <w:t xml:space="preserve">                                              </w:t>
      </w:r>
      <w:r w:rsidRPr="0006466B">
        <w:rPr>
          <w:rFonts w:ascii="Times New Roman" w:hAnsi="Times New Roman"/>
          <w:b/>
          <w:bCs/>
          <w:sz w:val="28"/>
          <w:szCs w:val="28"/>
        </w:rPr>
        <w:t>al comunei Feldru</w:t>
      </w:r>
    </w:p>
    <w:p w:rsidR="007635A9" w:rsidRPr="0006466B" w:rsidRDefault="007635A9" w:rsidP="007635A9">
      <w:pPr>
        <w:widowControl w:val="0"/>
        <w:tabs>
          <w:tab w:val="left" w:pos="1440"/>
          <w:tab w:val="left" w:pos="1890"/>
        </w:tabs>
        <w:autoSpaceDE w:val="0"/>
        <w:autoSpaceDN w:val="0"/>
        <w:adjustRightInd w:val="0"/>
        <w:spacing w:after="0" w:line="240" w:lineRule="auto"/>
        <w:jc w:val="both"/>
        <w:rPr>
          <w:rFonts w:ascii="Times New Roman" w:hAnsi="Times New Roman"/>
          <w:b/>
          <w:bCs/>
          <w:kern w:val="24"/>
          <w:sz w:val="28"/>
          <w:szCs w:val="28"/>
        </w:rPr>
      </w:pPr>
      <w:r w:rsidRPr="0006466B">
        <w:rPr>
          <w:rFonts w:ascii="Times New Roman" w:hAnsi="Times New Roman"/>
          <w:b/>
          <w:bCs/>
          <w:kern w:val="24"/>
          <w:sz w:val="28"/>
          <w:szCs w:val="28"/>
        </w:rPr>
        <w:t xml:space="preserve">              </w:t>
      </w:r>
      <w:r>
        <w:rPr>
          <w:rFonts w:ascii="Times New Roman" w:hAnsi="Times New Roman"/>
          <w:b/>
          <w:bCs/>
          <w:kern w:val="24"/>
          <w:sz w:val="28"/>
          <w:szCs w:val="28"/>
        </w:rPr>
        <w:t xml:space="preserve">                        </w:t>
      </w:r>
      <w:r w:rsidRPr="0006466B">
        <w:rPr>
          <w:rFonts w:ascii="Times New Roman" w:hAnsi="Times New Roman"/>
          <w:b/>
          <w:bCs/>
          <w:kern w:val="24"/>
          <w:sz w:val="28"/>
          <w:szCs w:val="28"/>
        </w:rPr>
        <w:t xml:space="preserve">                                                        Beșuțiu Gavrilă</w:t>
      </w:r>
    </w:p>
    <w:p w:rsidR="007635A9" w:rsidRPr="0089306E" w:rsidRDefault="007635A9" w:rsidP="007635A9">
      <w:pPr>
        <w:widowControl w:val="0"/>
        <w:tabs>
          <w:tab w:val="left" w:pos="1440"/>
          <w:tab w:val="left" w:pos="1890"/>
        </w:tabs>
        <w:autoSpaceDE w:val="0"/>
        <w:autoSpaceDN w:val="0"/>
        <w:adjustRightInd w:val="0"/>
        <w:spacing w:after="0" w:line="240" w:lineRule="auto"/>
        <w:jc w:val="both"/>
        <w:rPr>
          <w:rFonts w:ascii="Times New Roman" w:hAnsi="Times New Roman"/>
          <w:b/>
          <w:bCs/>
          <w:kern w:val="24"/>
          <w:sz w:val="28"/>
          <w:szCs w:val="28"/>
        </w:rPr>
      </w:pPr>
      <w:r w:rsidRPr="0089306E">
        <w:rPr>
          <w:rFonts w:ascii="Times New Roman" w:hAnsi="Times New Roman"/>
          <w:b/>
          <w:bCs/>
          <w:kern w:val="24"/>
          <w:sz w:val="28"/>
          <w:szCs w:val="28"/>
        </w:rPr>
        <w:t xml:space="preserve">                                                         </w:t>
      </w:r>
    </w:p>
    <w:p w:rsidR="007635A9" w:rsidRDefault="007635A9" w:rsidP="007635A9">
      <w:pPr>
        <w:widowControl w:val="0"/>
        <w:tabs>
          <w:tab w:val="left" w:pos="1440"/>
          <w:tab w:val="left" w:pos="1890"/>
        </w:tabs>
        <w:autoSpaceDE w:val="0"/>
        <w:autoSpaceDN w:val="0"/>
        <w:adjustRightInd w:val="0"/>
        <w:spacing w:after="0" w:line="240" w:lineRule="auto"/>
        <w:jc w:val="both"/>
        <w:rPr>
          <w:rFonts w:ascii="Times New Roman" w:hAnsi="Times New Roman"/>
          <w:b/>
          <w:bCs/>
          <w:kern w:val="24"/>
          <w:sz w:val="24"/>
          <w:szCs w:val="24"/>
        </w:rPr>
      </w:pPr>
      <w:r w:rsidRPr="0089306E">
        <w:rPr>
          <w:rFonts w:ascii="Times New Roman" w:hAnsi="Times New Roman"/>
          <w:b/>
          <w:bCs/>
          <w:kern w:val="24"/>
          <w:sz w:val="28"/>
          <w:szCs w:val="28"/>
        </w:rPr>
        <w:t xml:space="preserve">Nr. </w:t>
      </w:r>
      <w:r w:rsidR="006363B4">
        <w:rPr>
          <w:rFonts w:ascii="Times New Roman" w:hAnsi="Times New Roman"/>
          <w:b/>
          <w:bCs/>
          <w:kern w:val="24"/>
          <w:sz w:val="28"/>
          <w:szCs w:val="28"/>
        </w:rPr>
        <w:t>22</w:t>
      </w:r>
      <w:r w:rsidRPr="0089306E">
        <w:rPr>
          <w:rFonts w:ascii="Times New Roman" w:hAnsi="Times New Roman"/>
          <w:b/>
          <w:bCs/>
          <w:kern w:val="24"/>
          <w:sz w:val="28"/>
          <w:szCs w:val="28"/>
        </w:rPr>
        <w:t xml:space="preserve"> din </w:t>
      </w:r>
      <w:r w:rsidR="004C1B3F">
        <w:rPr>
          <w:rFonts w:ascii="Times New Roman" w:hAnsi="Times New Roman"/>
          <w:b/>
          <w:bCs/>
          <w:kern w:val="24"/>
          <w:sz w:val="28"/>
          <w:szCs w:val="28"/>
        </w:rPr>
        <w:t>05</w:t>
      </w:r>
      <w:r w:rsidRPr="0089306E">
        <w:rPr>
          <w:rFonts w:ascii="Times New Roman" w:hAnsi="Times New Roman"/>
          <w:b/>
          <w:bCs/>
          <w:kern w:val="24"/>
          <w:sz w:val="28"/>
          <w:szCs w:val="28"/>
        </w:rPr>
        <w:t>.0</w:t>
      </w:r>
      <w:r w:rsidR="00D65CA2">
        <w:rPr>
          <w:rFonts w:ascii="Times New Roman" w:hAnsi="Times New Roman"/>
          <w:b/>
          <w:bCs/>
          <w:kern w:val="24"/>
          <w:sz w:val="28"/>
          <w:szCs w:val="28"/>
        </w:rPr>
        <w:t>5</w:t>
      </w:r>
      <w:r w:rsidRPr="0089306E">
        <w:rPr>
          <w:rFonts w:ascii="Times New Roman" w:hAnsi="Times New Roman"/>
          <w:b/>
          <w:bCs/>
          <w:kern w:val="24"/>
          <w:sz w:val="28"/>
          <w:szCs w:val="28"/>
        </w:rPr>
        <w:t>.202</w:t>
      </w:r>
      <w:r w:rsidR="00D65CA2">
        <w:rPr>
          <w:rFonts w:ascii="Times New Roman" w:hAnsi="Times New Roman"/>
          <w:b/>
          <w:bCs/>
          <w:kern w:val="24"/>
          <w:sz w:val="28"/>
          <w:szCs w:val="28"/>
        </w:rPr>
        <w:t>5</w:t>
      </w:r>
    </w:p>
    <w:p w:rsidR="007635A9" w:rsidRDefault="007635A9" w:rsidP="007635A9">
      <w:pPr>
        <w:spacing w:after="0" w:line="240" w:lineRule="auto"/>
        <w:jc w:val="both"/>
        <w:rPr>
          <w:rFonts w:ascii="Times New Roman" w:hAnsi="Times New Roman"/>
          <w:b/>
          <w:bCs/>
          <w:sz w:val="28"/>
          <w:szCs w:val="28"/>
        </w:rPr>
      </w:pPr>
    </w:p>
    <w:p w:rsidR="007635A9" w:rsidRDefault="007635A9" w:rsidP="007635A9">
      <w:pPr>
        <w:spacing w:after="0" w:line="240" w:lineRule="auto"/>
        <w:jc w:val="both"/>
        <w:rPr>
          <w:rFonts w:ascii="Times New Roman" w:hAnsi="Times New Roman"/>
          <w:b/>
          <w:bCs/>
          <w:sz w:val="28"/>
          <w:szCs w:val="28"/>
        </w:rPr>
      </w:pPr>
    </w:p>
    <w:p w:rsidR="00655E76" w:rsidRDefault="00655E76" w:rsidP="000476C2">
      <w:pPr>
        <w:spacing w:after="0" w:line="240" w:lineRule="auto"/>
        <w:rPr>
          <w:rFonts w:ascii="Times New Roman" w:hAnsi="Times New Roman"/>
          <w:b/>
          <w:bCs/>
          <w:color w:val="000000" w:themeColor="text1"/>
          <w:sz w:val="28"/>
          <w:szCs w:val="28"/>
        </w:rPr>
      </w:pPr>
      <w:bookmarkStart w:id="0" w:name="_GoBack"/>
      <w:bookmarkEnd w:id="0"/>
    </w:p>
    <w:sectPr w:rsidR="00655E76" w:rsidSect="00924DD0">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61" w:rsidRDefault="00207361" w:rsidP="00C51753">
      <w:pPr>
        <w:spacing w:after="0" w:line="240" w:lineRule="auto"/>
      </w:pPr>
      <w:r>
        <w:separator/>
      </w:r>
    </w:p>
  </w:endnote>
  <w:endnote w:type="continuationSeparator" w:id="0">
    <w:p w:rsidR="00207361" w:rsidRDefault="00207361"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0" w:rsidRDefault="00526540">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rsidR="00526540" w:rsidRDefault="00526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0" w:rsidRDefault="00526540"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61" w:rsidRDefault="00207361" w:rsidP="00C51753">
      <w:pPr>
        <w:spacing w:after="0" w:line="240" w:lineRule="auto"/>
      </w:pPr>
      <w:r>
        <w:separator/>
      </w:r>
    </w:p>
  </w:footnote>
  <w:footnote w:type="continuationSeparator" w:id="0">
    <w:p w:rsidR="00207361" w:rsidRDefault="00207361"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24">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5">
    <w:nsid w:val="2DAB32E4"/>
    <w:multiLevelType w:val="singleLevel"/>
    <w:tmpl w:val="12989ABA"/>
    <w:lvl w:ilvl="0">
      <w:numFmt w:val="decimal"/>
      <w:lvlText w:val="*"/>
      <w:lvlJc w:val="left"/>
      <w:pPr>
        <w:ind w:left="0" w:firstLine="0"/>
      </w:pPr>
    </w:lvl>
  </w:abstractNum>
  <w:abstractNum w:abstractNumId="26">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30">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5">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9">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44">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45">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46">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7">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8">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9">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0">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50"/>
  </w:num>
  <w:num w:numId="2">
    <w:abstractNumId w:val="44"/>
  </w:num>
  <w:num w:numId="3">
    <w:abstractNumId w:val="43"/>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33"/>
  </w:num>
  <w:num w:numId="8">
    <w:abstractNumId w:val="26"/>
  </w:num>
  <w:num w:numId="9">
    <w:abstractNumId w:val="16"/>
  </w:num>
  <w:num w:numId="10">
    <w:abstractNumId w:val="29"/>
  </w:num>
  <w:num w:numId="11">
    <w:abstractNumId w:val="34"/>
  </w:num>
  <w:num w:numId="12">
    <w:abstractNumId w:val="36"/>
  </w:num>
  <w:num w:numId="13">
    <w:abstractNumId w:val="35"/>
  </w:num>
  <w:num w:numId="14">
    <w:abstractNumId w:val="47"/>
  </w:num>
  <w:num w:numId="15">
    <w:abstractNumId w:val="41"/>
  </w:num>
  <w:num w:numId="16">
    <w:abstractNumId w:val="45"/>
  </w:num>
  <w:num w:numId="17">
    <w:abstractNumId w:val="2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24"/>
  </w:num>
  <w:num w:numId="22">
    <w:abstractNumId w:val="22"/>
  </w:num>
  <w:num w:numId="23">
    <w:abstractNumId w:val="46"/>
  </w:num>
  <w:num w:numId="24">
    <w:abstractNumId w:val="28"/>
  </w:num>
  <w:num w:numId="25">
    <w:abstractNumId w:val="27"/>
  </w:num>
  <w:num w:numId="26">
    <w:abstractNumId w:val="15"/>
  </w:num>
  <w:num w:numId="27">
    <w:abstractNumId w:val="19"/>
  </w:num>
  <w:num w:numId="28">
    <w:abstractNumId w:val="31"/>
  </w:num>
  <w:num w:numId="29">
    <w:abstractNumId w:val="21"/>
  </w:num>
  <w:num w:numId="30">
    <w:abstractNumId w:val="42"/>
  </w:num>
  <w:num w:numId="31">
    <w:abstractNumId w:val="48"/>
  </w:num>
  <w:num w:numId="32">
    <w:abstractNumId w:val="30"/>
  </w:num>
  <w:num w:numId="33">
    <w:abstractNumId w:val="40"/>
  </w:num>
  <w:num w:numId="34">
    <w:abstractNumId w:val="49"/>
  </w:num>
  <w:num w:numId="35">
    <w:abstractNumId w:val="32"/>
  </w:num>
  <w:num w:numId="36">
    <w:abstractNumId w:val="11"/>
  </w:num>
  <w:num w:numId="37">
    <w:abstractNumId w:val="20"/>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9"/>
  </w:num>
  <w:num w:numId="40">
    <w:abstractNumId w:val="25"/>
  </w:num>
  <w:num w:numId="41">
    <w:abstractNumId w:val="18"/>
  </w:num>
  <w:num w:numId="42">
    <w:abstractNumId w:val="2"/>
  </w:num>
  <w:num w:numId="43">
    <w:abstractNumId w:val="3"/>
  </w:num>
  <w:num w:numId="44">
    <w:abstractNumId w:val="4"/>
  </w:num>
  <w:num w:numId="45">
    <w:abstractNumId w:val="5"/>
  </w:num>
  <w:num w:numId="46">
    <w:abstractNumId w:val="6"/>
  </w:num>
  <w:num w:numId="47">
    <w:abstractNumId w:val="7"/>
  </w:num>
  <w:num w:numId="48">
    <w:abstractNumId w:val="8"/>
  </w:num>
  <w:num w:numId="49">
    <w:abstractNumId w:val="9"/>
  </w:num>
  <w:num w:numId="5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03E15"/>
    <w:rsid w:val="00015407"/>
    <w:rsid w:val="00015774"/>
    <w:rsid w:val="000239B8"/>
    <w:rsid w:val="00026814"/>
    <w:rsid w:val="00027E09"/>
    <w:rsid w:val="00030EA3"/>
    <w:rsid w:val="00032FD5"/>
    <w:rsid w:val="000337B4"/>
    <w:rsid w:val="000426CE"/>
    <w:rsid w:val="000476C2"/>
    <w:rsid w:val="00050FD0"/>
    <w:rsid w:val="00051D10"/>
    <w:rsid w:val="000554E6"/>
    <w:rsid w:val="00055981"/>
    <w:rsid w:val="00055CDA"/>
    <w:rsid w:val="0005628E"/>
    <w:rsid w:val="000563F6"/>
    <w:rsid w:val="00060E8C"/>
    <w:rsid w:val="0006114A"/>
    <w:rsid w:val="000704C4"/>
    <w:rsid w:val="0007269D"/>
    <w:rsid w:val="00076DC5"/>
    <w:rsid w:val="00077A36"/>
    <w:rsid w:val="00082697"/>
    <w:rsid w:val="000826C3"/>
    <w:rsid w:val="00082C6D"/>
    <w:rsid w:val="00084BD1"/>
    <w:rsid w:val="00097BFA"/>
    <w:rsid w:val="000A60FE"/>
    <w:rsid w:val="000B1BD0"/>
    <w:rsid w:val="000B6384"/>
    <w:rsid w:val="000B77B3"/>
    <w:rsid w:val="000B7ADC"/>
    <w:rsid w:val="000C3A1D"/>
    <w:rsid w:val="000D0DBF"/>
    <w:rsid w:val="000D15E7"/>
    <w:rsid w:val="000E04A2"/>
    <w:rsid w:val="000E6BB1"/>
    <w:rsid w:val="000F5992"/>
    <w:rsid w:val="00102180"/>
    <w:rsid w:val="00113A98"/>
    <w:rsid w:val="001141DA"/>
    <w:rsid w:val="00116104"/>
    <w:rsid w:val="001172C3"/>
    <w:rsid w:val="00125609"/>
    <w:rsid w:val="00127413"/>
    <w:rsid w:val="0013072C"/>
    <w:rsid w:val="00132E91"/>
    <w:rsid w:val="001332E6"/>
    <w:rsid w:val="0015065C"/>
    <w:rsid w:val="001560B2"/>
    <w:rsid w:val="00162F59"/>
    <w:rsid w:val="001636E3"/>
    <w:rsid w:val="00164D97"/>
    <w:rsid w:val="00166717"/>
    <w:rsid w:val="00171C9B"/>
    <w:rsid w:val="00180EEE"/>
    <w:rsid w:val="00184957"/>
    <w:rsid w:val="0019315E"/>
    <w:rsid w:val="001A3B27"/>
    <w:rsid w:val="001A7A8C"/>
    <w:rsid w:val="001B5554"/>
    <w:rsid w:val="001D323B"/>
    <w:rsid w:val="001D7FF7"/>
    <w:rsid w:val="001E1506"/>
    <w:rsid w:val="001E1897"/>
    <w:rsid w:val="001E1899"/>
    <w:rsid w:val="001E4032"/>
    <w:rsid w:val="001F21DE"/>
    <w:rsid w:val="00207361"/>
    <w:rsid w:val="0020769B"/>
    <w:rsid w:val="00211102"/>
    <w:rsid w:val="00214872"/>
    <w:rsid w:val="00214A7C"/>
    <w:rsid w:val="00216FA3"/>
    <w:rsid w:val="00217D7F"/>
    <w:rsid w:val="00243B4F"/>
    <w:rsid w:val="002453B2"/>
    <w:rsid w:val="0025583B"/>
    <w:rsid w:val="002616F7"/>
    <w:rsid w:val="00271598"/>
    <w:rsid w:val="00271BB1"/>
    <w:rsid w:val="00274822"/>
    <w:rsid w:val="00276256"/>
    <w:rsid w:val="00276431"/>
    <w:rsid w:val="0028415A"/>
    <w:rsid w:val="00294A6A"/>
    <w:rsid w:val="00296E44"/>
    <w:rsid w:val="00297021"/>
    <w:rsid w:val="002A2CAC"/>
    <w:rsid w:val="002A667D"/>
    <w:rsid w:val="002B4552"/>
    <w:rsid w:val="002B51D1"/>
    <w:rsid w:val="002B6117"/>
    <w:rsid w:val="002B68DC"/>
    <w:rsid w:val="002C1DDE"/>
    <w:rsid w:val="002C5695"/>
    <w:rsid w:val="002C7296"/>
    <w:rsid w:val="002D3DFA"/>
    <w:rsid w:val="002D5389"/>
    <w:rsid w:val="002E50FF"/>
    <w:rsid w:val="002F1C32"/>
    <w:rsid w:val="002F6BAC"/>
    <w:rsid w:val="00324255"/>
    <w:rsid w:val="00346A47"/>
    <w:rsid w:val="00350383"/>
    <w:rsid w:val="0035209A"/>
    <w:rsid w:val="003522EB"/>
    <w:rsid w:val="0035427B"/>
    <w:rsid w:val="00354FEC"/>
    <w:rsid w:val="00376CD6"/>
    <w:rsid w:val="003839DD"/>
    <w:rsid w:val="00396A1C"/>
    <w:rsid w:val="003B338C"/>
    <w:rsid w:val="003B4EC8"/>
    <w:rsid w:val="003B570C"/>
    <w:rsid w:val="003E1980"/>
    <w:rsid w:val="003E6BB6"/>
    <w:rsid w:val="003F1DA2"/>
    <w:rsid w:val="003F7C26"/>
    <w:rsid w:val="00400417"/>
    <w:rsid w:val="004025E0"/>
    <w:rsid w:val="00403086"/>
    <w:rsid w:val="0040344F"/>
    <w:rsid w:val="00406976"/>
    <w:rsid w:val="0040744E"/>
    <w:rsid w:val="00430711"/>
    <w:rsid w:val="00431E3D"/>
    <w:rsid w:val="0043302D"/>
    <w:rsid w:val="00434167"/>
    <w:rsid w:val="00443C8D"/>
    <w:rsid w:val="004455EF"/>
    <w:rsid w:val="0045250B"/>
    <w:rsid w:val="00452D06"/>
    <w:rsid w:val="0045409C"/>
    <w:rsid w:val="004660D2"/>
    <w:rsid w:val="00467E4C"/>
    <w:rsid w:val="004978D6"/>
    <w:rsid w:val="004A30CE"/>
    <w:rsid w:val="004A4211"/>
    <w:rsid w:val="004B0501"/>
    <w:rsid w:val="004B0B62"/>
    <w:rsid w:val="004B772B"/>
    <w:rsid w:val="004C1B3F"/>
    <w:rsid w:val="004C484D"/>
    <w:rsid w:val="004C5889"/>
    <w:rsid w:val="004D2547"/>
    <w:rsid w:val="004D41B7"/>
    <w:rsid w:val="004D771F"/>
    <w:rsid w:val="004E130E"/>
    <w:rsid w:val="004E7A63"/>
    <w:rsid w:val="004F386B"/>
    <w:rsid w:val="004F6AC6"/>
    <w:rsid w:val="00501BD8"/>
    <w:rsid w:val="005024B8"/>
    <w:rsid w:val="00502742"/>
    <w:rsid w:val="0050296B"/>
    <w:rsid w:val="00502B4A"/>
    <w:rsid w:val="00526540"/>
    <w:rsid w:val="0053332C"/>
    <w:rsid w:val="0053522D"/>
    <w:rsid w:val="00547CEB"/>
    <w:rsid w:val="00551426"/>
    <w:rsid w:val="005517B6"/>
    <w:rsid w:val="00555F4C"/>
    <w:rsid w:val="00567A71"/>
    <w:rsid w:val="00567B08"/>
    <w:rsid w:val="00577BA4"/>
    <w:rsid w:val="00587485"/>
    <w:rsid w:val="00591C8D"/>
    <w:rsid w:val="005A488B"/>
    <w:rsid w:val="005B2D7C"/>
    <w:rsid w:val="005D3F38"/>
    <w:rsid w:val="005D4F3C"/>
    <w:rsid w:val="005E6D70"/>
    <w:rsid w:val="006028A1"/>
    <w:rsid w:val="0060760A"/>
    <w:rsid w:val="00610C04"/>
    <w:rsid w:val="00612528"/>
    <w:rsid w:val="006311AF"/>
    <w:rsid w:val="006363B4"/>
    <w:rsid w:val="00637946"/>
    <w:rsid w:val="00645FBA"/>
    <w:rsid w:val="00654978"/>
    <w:rsid w:val="00655DDC"/>
    <w:rsid w:val="00655E76"/>
    <w:rsid w:val="00657F16"/>
    <w:rsid w:val="0066049F"/>
    <w:rsid w:val="00674275"/>
    <w:rsid w:val="00674395"/>
    <w:rsid w:val="006744D0"/>
    <w:rsid w:val="006756E1"/>
    <w:rsid w:val="00681FED"/>
    <w:rsid w:val="0069014A"/>
    <w:rsid w:val="0069238C"/>
    <w:rsid w:val="00692BB4"/>
    <w:rsid w:val="0069384B"/>
    <w:rsid w:val="00694407"/>
    <w:rsid w:val="00695221"/>
    <w:rsid w:val="006A13DF"/>
    <w:rsid w:val="006A24D5"/>
    <w:rsid w:val="006B0820"/>
    <w:rsid w:val="006B79F8"/>
    <w:rsid w:val="006B7B95"/>
    <w:rsid w:val="006C5F55"/>
    <w:rsid w:val="006D19C8"/>
    <w:rsid w:val="006E0C69"/>
    <w:rsid w:val="006E6CF8"/>
    <w:rsid w:val="006F0BD2"/>
    <w:rsid w:val="006F1953"/>
    <w:rsid w:val="0070294C"/>
    <w:rsid w:val="0071152E"/>
    <w:rsid w:val="00712857"/>
    <w:rsid w:val="00720B1A"/>
    <w:rsid w:val="00724FD7"/>
    <w:rsid w:val="00726023"/>
    <w:rsid w:val="00726ED9"/>
    <w:rsid w:val="00740F26"/>
    <w:rsid w:val="00741A25"/>
    <w:rsid w:val="00743924"/>
    <w:rsid w:val="00746F6C"/>
    <w:rsid w:val="00753814"/>
    <w:rsid w:val="007564F6"/>
    <w:rsid w:val="007635A9"/>
    <w:rsid w:val="00763CD1"/>
    <w:rsid w:val="007644B4"/>
    <w:rsid w:val="00766539"/>
    <w:rsid w:val="007750D6"/>
    <w:rsid w:val="0077588E"/>
    <w:rsid w:val="00777C55"/>
    <w:rsid w:val="00780E51"/>
    <w:rsid w:val="00784290"/>
    <w:rsid w:val="0079387D"/>
    <w:rsid w:val="00796D36"/>
    <w:rsid w:val="007978BA"/>
    <w:rsid w:val="007A5607"/>
    <w:rsid w:val="007A6A7A"/>
    <w:rsid w:val="007B1425"/>
    <w:rsid w:val="007C15CC"/>
    <w:rsid w:val="007C582D"/>
    <w:rsid w:val="007D0E05"/>
    <w:rsid w:val="007D165E"/>
    <w:rsid w:val="007D1802"/>
    <w:rsid w:val="007D7E01"/>
    <w:rsid w:val="007E08FD"/>
    <w:rsid w:val="007E2286"/>
    <w:rsid w:val="007E3340"/>
    <w:rsid w:val="007E5BF9"/>
    <w:rsid w:val="007F0AA0"/>
    <w:rsid w:val="007F2871"/>
    <w:rsid w:val="00801093"/>
    <w:rsid w:val="008122BF"/>
    <w:rsid w:val="00817C78"/>
    <w:rsid w:val="008321FE"/>
    <w:rsid w:val="008452B6"/>
    <w:rsid w:val="00850410"/>
    <w:rsid w:val="008513DC"/>
    <w:rsid w:val="00874440"/>
    <w:rsid w:val="008752B1"/>
    <w:rsid w:val="0088213E"/>
    <w:rsid w:val="008A244B"/>
    <w:rsid w:val="008B30AF"/>
    <w:rsid w:val="008C0701"/>
    <w:rsid w:val="008D3925"/>
    <w:rsid w:val="008D6F9F"/>
    <w:rsid w:val="008D7E9B"/>
    <w:rsid w:val="008E081F"/>
    <w:rsid w:val="008F36A9"/>
    <w:rsid w:val="00917D28"/>
    <w:rsid w:val="00921EB2"/>
    <w:rsid w:val="00922892"/>
    <w:rsid w:val="00924DD0"/>
    <w:rsid w:val="00925809"/>
    <w:rsid w:val="00930616"/>
    <w:rsid w:val="00931E4B"/>
    <w:rsid w:val="0095674D"/>
    <w:rsid w:val="00956DA8"/>
    <w:rsid w:val="00965575"/>
    <w:rsid w:val="00965B57"/>
    <w:rsid w:val="00993E2C"/>
    <w:rsid w:val="009A554A"/>
    <w:rsid w:val="009A576C"/>
    <w:rsid w:val="009C7DAE"/>
    <w:rsid w:val="009D4697"/>
    <w:rsid w:val="009D512C"/>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67A13"/>
    <w:rsid w:val="00A71289"/>
    <w:rsid w:val="00A75B6B"/>
    <w:rsid w:val="00A8482E"/>
    <w:rsid w:val="00A852DD"/>
    <w:rsid w:val="00AA6A8B"/>
    <w:rsid w:val="00AB5CA5"/>
    <w:rsid w:val="00AB6671"/>
    <w:rsid w:val="00AC375A"/>
    <w:rsid w:val="00AC3C69"/>
    <w:rsid w:val="00AC4298"/>
    <w:rsid w:val="00AC743E"/>
    <w:rsid w:val="00AD0B68"/>
    <w:rsid w:val="00AE50CF"/>
    <w:rsid w:val="00AF2134"/>
    <w:rsid w:val="00B07926"/>
    <w:rsid w:val="00B3459C"/>
    <w:rsid w:val="00B34CD1"/>
    <w:rsid w:val="00B34F64"/>
    <w:rsid w:val="00B43485"/>
    <w:rsid w:val="00B51449"/>
    <w:rsid w:val="00B53A96"/>
    <w:rsid w:val="00B57763"/>
    <w:rsid w:val="00B6353A"/>
    <w:rsid w:val="00B81D32"/>
    <w:rsid w:val="00B83449"/>
    <w:rsid w:val="00B86769"/>
    <w:rsid w:val="00B93FF1"/>
    <w:rsid w:val="00BA0A18"/>
    <w:rsid w:val="00BA386D"/>
    <w:rsid w:val="00BA6C8D"/>
    <w:rsid w:val="00BB3833"/>
    <w:rsid w:val="00BB3FF9"/>
    <w:rsid w:val="00BB4D5D"/>
    <w:rsid w:val="00BB7B96"/>
    <w:rsid w:val="00BC71DB"/>
    <w:rsid w:val="00BC74D1"/>
    <w:rsid w:val="00BC7AB2"/>
    <w:rsid w:val="00BD098D"/>
    <w:rsid w:val="00BE1F1E"/>
    <w:rsid w:val="00BF397E"/>
    <w:rsid w:val="00C02554"/>
    <w:rsid w:val="00C209D7"/>
    <w:rsid w:val="00C4415D"/>
    <w:rsid w:val="00C451EF"/>
    <w:rsid w:val="00C466AA"/>
    <w:rsid w:val="00C51753"/>
    <w:rsid w:val="00C63ED7"/>
    <w:rsid w:val="00C64011"/>
    <w:rsid w:val="00C656E7"/>
    <w:rsid w:val="00C66FC6"/>
    <w:rsid w:val="00C76756"/>
    <w:rsid w:val="00C86F57"/>
    <w:rsid w:val="00C97E8D"/>
    <w:rsid w:val="00CA46C6"/>
    <w:rsid w:val="00CA4F25"/>
    <w:rsid w:val="00CB1B30"/>
    <w:rsid w:val="00CB78E8"/>
    <w:rsid w:val="00CC557D"/>
    <w:rsid w:val="00CC5F0D"/>
    <w:rsid w:val="00CC787A"/>
    <w:rsid w:val="00CD751C"/>
    <w:rsid w:val="00CE6430"/>
    <w:rsid w:val="00CF12DD"/>
    <w:rsid w:val="00CF5D7A"/>
    <w:rsid w:val="00D20D20"/>
    <w:rsid w:val="00D21FC9"/>
    <w:rsid w:val="00D27DB9"/>
    <w:rsid w:val="00D341C7"/>
    <w:rsid w:val="00D3445F"/>
    <w:rsid w:val="00D435C3"/>
    <w:rsid w:val="00D5697A"/>
    <w:rsid w:val="00D62EC0"/>
    <w:rsid w:val="00D63C03"/>
    <w:rsid w:val="00D63F78"/>
    <w:rsid w:val="00D6501D"/>
    <w:rsid w:val="00D65CA2"/>
    <w:rsid w:val="00D772B2"/>
    <w:rsid w:val="00D9332E"/>
    <w:rsid w:val="00D938CD"/>
    <w:rsid w:val="00D974A8"/>
    <w:rsid w:val="00D97A59"/>
    <w:rsid w:val="00DA2C59"/>
    <w:rsid w:val="00DC2924"/>
    <w:rsid w:val="00DC7619"/>
    <w:rsid w:val="00DF0100"/>
    <w:rsid w:val="00DF43C2"/>
    <w:rsid w:val="00DF4E94"/>
    <w:rsid w:val="00DF51C1"/>
    <w:rsid w:val="00E13AA7"/>
    <w:rsid w:val="00E21B88"/>
    <w:rsid w:val="00E232FD"/>
    <w:rsid w:val="00E237CF"/>
    <w:rsid w:val="00E3042F"/>
    <w:rsid w:val="00E40291"/>
    <w:rsid w:val="00E4389E"/>
    <w:rsid w:val="00E47629"/>
    <w:rsid w:val="00E50F7F"/>
    <w:rsid w:val="00E720D0"/>
    <w:rsid w:val="00E73BA4"/>
    <w:rsid w:val="00E81D2A"/>
    <w:rsid w:val="00E83235"/>
    <w:rsid w:val="00E865F1"/>
    <w:rsid w:val="00E922D5"/>
    <w:rsid w:val="00E94D30"/>
    <w:rsid w:val="00EA04C3"/>
    <w:rsid w:val="00EA2F29"/>
    <w:rsid w:val="00EA4117"/>
    <w:rsid w:val="00EB20C0"/>
    <w:rsid w:val="00EB2665"/>
    <w:rsid w:val="00EB2D21"/>
    <w:rsid w:val="00EB4A34"/>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3237"/>
    <w:rsid w:val="00F1737A"/>
    <w:rsid w:val="00F20474"/>
    <w:rsid w:val="00F20809"/>
    <w:rsid w:val="00F27122"/>
    <w:rsid w:val="00F30CCB"/>
    <w:rsid w:val="00F31AA5"/>
    <w:rsid w:val="00F3468F"/>
    <w:rsid w:val="00F356ED"/>
    <w:rsid w:val="00F5241F"/>
    <w:rsid w:val="00F66663"/>
    <w:rsid w:val="00F66BF8"/>
    <w:rsid w:val="00F74099"/>
    <w:rsid w:val="00F7496C"/>
    <w:rsid w:val="00F8448F"/>
    <w:rsid w:val="00F85653"/>
    <w:rsid w:val="00F86E29"/>
    <w:rsid w:val="00FA6221"/>
    <w:rsid w:val="00FB225C"/>
    <w:rsid w:val="00FB27D3"/>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D8FB8-5BBB-437E-942A-C1DBD876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4064</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246</cp:revision>
  <cp:lastPrinted>2025-06-05T08:50:00Z</cp:lastPrinted>
  <dcterms:created xsi:type="dcterms:W3CDTF">2023-08-21T12:46:00Z</dcterms:created>
  <dcterms:modified xsi:type="dcterms:W3CDTF">2025-06-05T08:50:00Z</dcterms:modified>
</cp:coreProperties>
</file>