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C6" w:rsidRPr="000B6384" w:rsidRDefault="008425C6" w:rsidP="008425C6">
      <w:pPr>
        <w:spacing w:after="0" w:line="240" w:lineRule="auto"/>
        <w:jc w:val="both"/>
        <w:rPr>
          <w:rFonts w:ascii="Times New Roman" w:hAnsi="Times New Roman"/>
          <w:b/>
          <w:bCs/>
          <w:sz w:val="28"/>
          <w:szCs w:val="28"/>
        </w:rPr>
      </w:pPr>
      <w:r w:rsidRPr="000B6384">
        <w:rPr>
          <w:rFonts w:ascii="Times New Roman" w:hAnsi="Times New Roman"/>
          <w:b/>
          <w:bCs/>
          <w:sz w:val="28"/>
          <w:szCs w:val="28"/>
        </w:rPr>
        <w:t xml:space="preserve">     </w:t>
      </w:r>
      <w:r>
        <w:rPr>
          <w:rFonts w:ascii="Times New Roman" w:hAnsi="Times New Roman"/>
          <w:b/>
          <w:bCs/>
          <w:sz w:val="28"/>
          <w:szCs w:val="28"/>
        </w:rPr>
        <w:t xml:space="preserve">                   </w:t>
      </w:r>
      <w:r w:rsidRPr="000B6384">
        <w:rPr>
          <w:rFonts w:ascii="Times New Roman" w:hAnsi="Times New Roman"/>
          <w:b/>
          <w:bCs/>
          <w:sz w:val="28"/>
          <w:szCs w:val="28"/>
        </w:rPr>
        <w:t xml:space="preserve">     R O M Â N I A</w:t>
      </w:r>
    </w:p>
    <w:p w:rsidR="008425C6" w:rsidRPr="000B6384" w:rsidRDefault="008425C6" w:rsidP="008425C6">
      <w:pPr>
        <w:spacing w:after="0" w:line="240" w:lineRule="auto"/>
        <w:jc w:val="both"/>
        <w:rPr>
          <w:rFonts w:ascii="Times New Roman" w:hAnsi="Times New Roman"/>
          <w:b/>
          <w:bCs/>
          <w:iCs/>
          <w:sz w:val="28"/>
          <w:szCs w:val="28"/>
        </w:rPr>
      </w:pPr>
      <w:r>
        <w:rPr>
          <w:rFonts w:ascii="Times New Roman" w:hAnsi="Times New Roman"/>
          <w:b/>
          <w:bCs/>
          <w:iCs/>
          <w:sz w:val="28"/>
          <w:szCs w:val="28"/>
        </w:rPr>
        <w:t xml:space="preserve">            </w:t>
      </w:r>
      <w:r w:rsidRPr="000B6384">
        <w:rPr>
          <w:rFonts w:ascii="Times New Roman" w:hAnsi="Times New Roman"/>
          <w:b/>
          <w:bCs/>
          <w:iCs/>
          <w:sz w:val="28"/>
          <w:szCs w:val="28"/>
        </w:rPr>
        <w:t>JUDEȚUL BISTRIȚA NĂSĂUD</w:t>
      </w:r>
    </w:p>
    <w:p w:rsidR="008425C6" w:rsidRDefault="008425C6" w:rsidP="008425C6">
      <w:pPr>
        <w:spacing w:after="0" w:line="240" w:lineRule="auto"/>
        <w:jc w:val="both"/>
        <w:rPr>
          <w:rFonts w:ascii="Times New Roman" w:hAnsi="Times New Roman"/>
          <w:b/>
          <w:bCs/>
          <w:sz w:val="28"/>
          <w:szCs w:val="28"/>
        </w:rPr>
      </w:pPr>
      <w:r w:rsidRPr="000B6384">
        <w:rPr>
          <w:rFonts w:ascii="Times New Roman" w:hAnsi="Times New Roman"/>
          <w:b/>
          <w:bCs/>
          <w:sz w:val="28"/>
          <w:szCs w:val="28"/>
        </w:rPr>
        <w:t>CONSILIUL LOCAL AL COMUNEI FELDRU</w:t>
      </w:r>
    </w:p>
    <w:p w:rsidR="008425C6" w:rsidRPr="000B6384" w:rsidRDefault="008425C6" w:rsidP="008425C6">
      <w:pPr>
        <w:spacing w:after="0" w:line="240" w:lineRule="auto"/>
        <w:jc w:val="both"/>
        <w:rPr>
          <w:rFonts w:ascii="Times New Roman" w:hAnsi="Times New Roman"/>
          <w:b/>
          <w:bCs/>
          <w:sz w:val="28"/>
          <w:szCs w:val="28"/>
        </w:rPr>
      </w:pPr>
    </w:p>
    <w:p w:rsidR="008425C6" w:rsidRPr="000B6384" w:rsidRDefault="008425C6" w:rsidP="008425C6">
      <w:pPr>
        <w:spacing w:after="0" w:line="240" w:lineRule="auto"/>
        <w:jc w:val="center"/>
        <w:rPr>
          <w:rFonts w:ascii="Times New Roman" w:hAnsi="Times New Roman"/>
          <w:b/>
          <w:sz w:val="28"/>
          <w:szCs w:val="28"/>
        </w:rPr>
      </w:pPr>
      <w:r w:rsidRPr="000B6384">
        <w:rPr>
          <w:rFonts w:ascii="Times New Roman" w:hAnsi="Times New Roman"/>
          <w:b/>
          <w:sz w:val="28"/>
          <w:szCs w:val="28"/>
        </w:rPr>
        <w:t>H O T Ă R Â R E</w:t>
      </w:r>
    </w:p>
    <w:p w:rsidR="008425C6" w:rsidRPr="000B6384" w:rsidRDefault="008425C6" w:rsidP="008425C6">
      <w:pPr>
        <w:spacing w:after="0" w:line="240" w:lineRule="auto"/>
        <w:jc w:val="center"/>
        <w:rPr>
          <w:rFonts w:ascii="Times New Roman" w:hAnsi="Times New Roman"/>
          <w:sz w:val="28"/>
          <w:szCs w:val="28"/>
        </w:rPr>
      </w:pPr>
      <w:r w:rsidRPr="000B6384">
        <w:rPr>
          <w:rFonts w:ascii="Times New Roman" w:hAnsi="Times New Roman"/>
          <w:b/>
          <w:bCs/>
          <w:sz w:val="28"/>
          <w:szCs w:val="28"/>
        </w:rPr>
        <w:t>Privind acordarea unui sprijin financiar pentru localitatea Lozova din Republica Moldova</w:t>
      </w:r>
    </w:p>
    <w:p w:rsidR="008425C6" w:rsidRPr="000B6384" w:rsidRDefault="008425C6" w:rsidP="008425C6">
      <w:pPr>
        <w:spacing w:after="0" w:line="240" w:lineRule="auto"/>
        <w:jc w:val="both"/>
        <w:rPr>
          <w:rFonts w:ascii="Times New Roman" w:hAnsi="Times New Roman"/>
          <w:i/>
          <w:iCs/>
          <w:sz w:val="28"/>
          <w:szCs w:val="28"/>
        </w:rPr>
      </w:pPr>
    </w:p>
    <w:p w:rsidR="008425C6" w:rsidRPr="000B6384" w:rsidRDefault="008425C6" w:rsidP="008425C6">
      <w:pPr>
        <w:spacing w:after="0" w:line="240" w:lineRule="auto"/>
        <w:jc w:val="both"/>
        <w:rPr>
          <w:rFonts w:ascii="Times New Roman" w:hAnsi="Times New Roman"/>
          <w:sz w:val="28"/>
          <w:szCs w:val="28"/>
        </w:rPr>
      </w:pPr>
      <w:r w:rsidRPr="000B6384">
        <w:rPr>
          <w:rFonts w:ascii="Times New Roman" w:hAnsi="Times New Roman"/>
          <w:sz w:val="28"/>
          <w:szCs w:val="28"/>
        </w:rPr>
        <w:t xml:space="preserve">         Consiliul Local  al Comunei Feldru, jud. Bistrița-Năsăud, întrunit în ședința ordinară din data de 23.08.2023 în prezența unui număr de </w:t>
      </w:r>
      <w:r>
        <w:rPr>
          <w:rFonts w:ascii="Times New Roman" w:hAnsi="Times New Roman"/>
          <w:sz w:val="28"/>
          <w:szCs w:val="28"/>
        </w:rPr>
        <w:t>15</w:t>
      </w:r>
      <w:r w:rsidRPr="000B6384">
        <w:rPr>
          <w:rFonts w:ascii="Times New Roman" w:hAnsi="Times New Roman"/>
          <w:sz w:val="28"/>
          <w:szCs w:val="28"/>
        </w:rPr>
        <w:t xml:space="preserve"> consilieri.</w:t>
      </w:r>
    </w:p>
    <w:p w:rsidR="008425C6" w:rsidRPr="000B6384" w:rsidRDefault="008425C6" w:rsidP="008425C6">
      <w:pPr>
        <w:spacing w:after="0" w:line="240" w:lineRule="auto"/>
        <w:jc w:val="both"/>
        <w:rPr>
          <w:rFonts w:ascii="Times New Roman" w:hAnsi="Times New Roman"/>
          <w:iCs/>
          <w:sz w:val="28"/>
          <w:szCs w:val="28"/>
        </w:rPr>
      </w:pPr>
      <w:r w:rsidRPr="000B6384">
        <w:rPr>
          <w:rFonts w:ascii="Times New Roman" w:hAnsi="Times New Roman"/>
          <w:iCs/>
          <w:sz w:val="28"/>
          <w:szCs w:val="28"/>
        </w:rPr>
        <w:t xml:space="preserve">         Având în vedere:</w:t>
      </w:r>
    </w:p>
    <w:p w:rsidR="008425C6" w:rsidRPr="000B6384" w:rsidRDefault="008425C6" w:rsidP="008425C6">
      <w:pPr>
        <w:spacing w:after="0" w:line="240" w:lineRule="auto"/>
        <w:jc w:val="both"/>
        <w:rPr>
          <w:rFonts w:ascii="Times New Roman" w:hAnsi="Times New Roman"/>
          <w:sz w:val="28"/>
          <w:szCs w:val="28"/>
        </w:rPr>
      </w:pPr>
      <w:r w:rsidRPr="000B6384">
        <w:rPr>
          <w:rFonts w:ascii="Times New Roman" w:hAnsi="Times New Roman"/>
          <w:sz w:val="28"/>
          <w:szCs w:val="28"/>
        </w:rPr>
        <w:t xml:space="preserve">         Raportul compartimentului de resort nr. 8381 din 21.08.2023.</w:t>
      </w:r>
    </w:p>
    <w:p w:rsidR="008425C6" w:rsidRPr="000B6384" w:rsidRDefault="008425C6" w:rsidP="008425C6">
      <w:pPr>
        <w:spacing w:after="0" w:line="240" w:lineRule="auto"/>
        <w:jc w:val="both"/>
        <w:rPr>
          <w:rFonts w:ascii="Times New Roman" w:hAnsi="Times New Roman"/>
          <w:sz w:val="28"/>
          <w:szCs w:val="28"/>
        </w:rPr>
      </w:pPr>
      <w:r w:rsidRPr="000B6384">
        <w:rPr>
          <w:rFonts w:ascii="Times New Roman" w:hAnsi="Times New Roman"/>
          <w:sz w:val="28"/>
          <w:szCs w:val="28"/>
        </w:rPr>
        <w:t xml:space="preserve">         Referatul de aprobare al primarului comunei Feldru nr. 8380 din 21.08.2023.</w:t>
      </w:r>
    </w:p>
    <w:p w:rsidR="008425C6" w:rsidRPr="000B6384" w:rsidRDefault="008425C6" w:rsidP="008425C6">
      <w:pPr>
        <w:spacing w:after="0" w:line="240" w:lineRule="auto"/>
        <w:jc w:val="both"/>
        <w:rPr>
          <w:rFonts w:ascii="Times New Roman" w:hAnsi="Times New Roman"/>
          <w:sz w:val="28"/>
          <w:szCs w:val="28"/>
        </w:rPr>
      </w:pPr>
      <w:r w:rsidRPr="000B6384">
        <w:rPr>
          <w:rFonts w:ascii="Times New Roman" w:hAnsi="Times New Roman"/>
          <w:sz w:val="28"/>
          <w:szCs w:val="28"/>
        </w:rPr>
        <w:t xml:space="preserve">         </w:t>
      </w:r>
      <w:r>
        <w:rPr>
          <w:rFonts w:ascii="Times New Roman" w:hAnsi="Times New Roman"/>
          <w:sz w:val="28"/>
          <w:szCs w:val="28"/>
        </w:rPr>
        <w:t>Avizul</w:t>
      </w:r>
      <w:r w:rsidRPr="000B6384">
        <w:rPr>
          <w:rFonts w:ascii="Times New Roman" w:hAnsi="Times New Roman"/>
          <w:sz w:val="28"/>
          <w:szCs w:val="28"/>
        </w:rPr>
        <w:t xml:space="preserve"> comisiei de specialitate nr. </w:t>
      </w:r>
      <w:r>
        <w:rPr>
          <w:rFonts w:ascii="Times New Roman" w:hAnsi="Times New Roman"/>
          <w:sz w:val="28"/>
          <w:szCs w:val="28"/>
        </w:rPr>
        <w:t>8442 din</w:t>
      </w:r>
      <w:r w:rsidRPr="000B6384">
        <w:rPr>
          <w:rFonts w:ascii="Times New Roman" w:hAnsi="Times New Roman"/>
          <w:sz w:val="28"/>
          <w:szCs w:val="28"/>
        </w:rPr>
        <w:t xml:space="preserve"> 22.08.2023.</w:t>
      </w:r>
    </w:p>
    <w:p w:rsidR="008425C6" w:rsidRPr="000B6384" w:rsidRDefault="008425C6" w:rsidP="008425C6">
      <w:pPr>
        <w:spacing w:after="0" w:line="240" w:lineRule="auto"/>
        <w:jc w:val="both"/>
        <w:rPr>
          <w:rFonts w:ascii="Times New Roman" w:hAnsi="Times New Roman"/>
          <w:iCs/>
          <w:color w:val="000000"/>
          <w:sz w:val="28"/>
          <w:szCs w:val="28"/>
        </w:rPr>
      </w:pPr>
      <w:r w:rsidRPr="000B6384">
        <w:rPr>
          <w:rFonts w:ascii="Times New Roman" w:hAnsi="Times New Roman"/>
          <w:iCs/>
          <w:color w:val="000000"/>
          <w:sz w:val="28"/>
          <w:szCs w:val="28"/>
        </w:rPr>
        <w:t xml:space="preserve">         Solicitarea comunei Lozova din Republica Moldova înregistrată sub nr. 8358 din 18.08.2023 precum și HCL nr. 55 / 2016 a comunei Feldru privind cooperarea cu comun Lozova și acordul / protocol de înfrățire și parteneriat semnat de cele două părți.</w:t>
      </w:r>
    </w:p>
    <w:p w:rsidR="008425C6" w:rsidRPr="000B6384" w:rsidRDefault="008425C6" w:rsidP="008425C6">
      <w:pPr>
        <w:spacing w:after="0" w:line="240" w:lineRule="auto"/>
        <w:jc w:val="both"/>
        <w:rPr>
          <w:rFonts w:ascii="Times New Roman" w:hAnsi="Times New Roman"/>
          <w:bCs/>
          <w:sz w:val="28"/>
          <w:szCs w:val="28"/>
        </w:rPr>
      </w:pPr>
      <w:r w:rsidRPr="000B6384">
        <w:rPr>
          <w:rFonts w:ascii="Times New Roman" w:hAnsi="Times New Roman"/>
          <w:bCs/>
          <w:sz w:val="28"/>
          <w:szCs w:val="28"/>
        </w:rPr>
        <w:t xml:space="preserve">         - art. 35</w:t>
      </w:r>
      <w:r w:rsidRPr="000B6384">
        <w:rPr>
          <w:rFonts w:ascii="Times New Roman" w:hAnsi="Times New Roman"/>
          <w:bCs/>
          <w:sz w:val="28"/>
          <w:szCs w:val="28"/>
          <w:vertAlign w:val="superscript"/>
        </w:rPr>
        <w:t xml:space="preserve">1 </w:t>
      </w:r>
      <w:r w:rsidRPr="000B6384">
        <w:rPr>
          <w:rFonts w:ascii="Times New Roman" w:hAnsi="Times New Roman"/>
          <w:bCs/>
          <w:sz w:val="28"/>
          <w:szCs w:val="28"/>
        </w:rPr>
        <w:t>alin. (1) din Legea nr. 273 / 2006 privind finanțele publice locale, cu modificările și completările ulterioare.</w:t>
      </w:r>
    </w:p>
    <w:p w:rsidR="008425C6" w:rsidRPr="000B6384" w:rsidRDefault="008425C6" w:rsidP="008425C6">
      <w:pPr>
        <w:spacing w:after="0" w:line="240" w:lineRule="auto"/>
        <w:jc w:val="both"/>
        <w:rPr>
          <w:rFonts w:ascii="Times New Roman" w:hAnsi="Times New Roman"/>
          <w:bCs/>
          <w:sz w:val="28"/>
          <w:szCs w:val="28"/>
        </w:rPr>
      </w:pPr>
      <w:r w:rsidRPr="000B6384">
        <w:rPr>
          <w:rFonts w:ascii="Times New Roman" w:hAnsi="Times New Roman"/>
          <w:bCs/>
          <w:sz w:val="28"/>
          <w:szCs w:val="28"/>
        </w:rPr>
        <w:t xml:space="preserve">         - Ordinul comun nr. 1120 / 1030 / 2014 pentru aprobarea procedurii de finanțare prevăzute la art. 35</w:t>
      </w:r>
      <w:r w:rsidRPr="000B6384">
        <w:rPr>
          <w:rFonts w:ascii="Times New Roman" w:hAnsi="Times New Roman"/>
          <w:bCs/>
          <w:sz w:val="28"/>
          <w:szCs w:val="28"/>
          <w:vertAlign w:val="superscript"/>
        </w:rPr>
        <w:t xml:space="preserve">1 </w:t>
      </w:r>
      <w:r w:rsidRPr="000B6384">
        <w:rPr>
          <w:rFonts w:ascii="Times New Roman" w:hAnsi="Times New Roman"/>
          <w:bCs/>
          <w:sz w:val="28"/>
          <w:szCs w:val="28"/>
        </w:rPr>
        <w:t>alin. (1) din Legea nr. 273 / 2006 privind finanțele publice locale cu anexa modificată prin Ordinul comun nr. 5169 / 2482 / 2018 privind modificarea anexei la Ordinul viceprim-ministrului, ministrului dezvoltării regionale și administrației publice, și al ministrului finanțelor publice nr. 1120 / 1030 / 2014 pentru aprobarea procedurii de finanțare prevăzute la art. 35</w:t>
      </w:r>
      <w:r w:rsidRPr="000B6384">
        <w:rPr>
          <w:rFonts w:ascii="Times New Roman" w:hAnsi="Times New Roman"/>
          <w:bCs/>
          <w:sz w:val="28"/>
          <w:szCs w:val="28"/>
          <w:vertAlign w:val="superscript"/>
        </w:rPr>
        <w:t xml:space="preserve">1 </w:t>
      </w:r>
      <w:r w:rsidRPr="000B6384">
        <w:rPr>
          <w:rFonts w:ascii="Times New Roman" w:hAnsi="Times New Roman"/>
          <w:bCs/>
          <w:sz w:val="28"/>
          <w:szCs w:val="28"/>
        </w:rPr>
        <w:t xml:space="preserve">alin. (1) din Legea nr. 273 / 2006 privind finanțele publice locale.      </w:t>
      </w:r>
    </w:p>
    <w:p w:rsidR="008425C6" w:rsidRPr="000B6384" w:rsidRDefault="008425C6" w:rsidP="008425C6">
      <w:pPr>
        <w:spacing w:after="0" w:line="240" w:lineRule="auto"/>
        <w:jc w:val="both"/>
        <w:rPr>
          <w:rFonts w:ascii="Times New Roman" w:hAnsi="Times New Roman"/>
          <w:bCs/>
          <w:sz w:val="28"/>
          <w:szCs w:val="28"/>
        </w:rPr>
      </w:pPr>
      <w:r w:rsidRPr="000B6384">
        <w:rPr>
          <w:rFonts w:ascii="Times New Roman" w:hAnsi="Times New Roman"/>
          <w:bCs/>
          <w:sz w:val="28"/>
          <w:szCs w:val="28"/>
        </w:rPr>
        <w:t xml:space="preserve">         Luând în considerare art. 129 alin. (2) lit. „e”, alin 9 lit. „a”, art. 139, alin. (3) lit. „d”, art. 196, alin. (1) lit. ,,a’’ și art. 243 alin. (1) lit. „a” din O.U.G. nr. 57 / 2019 privind Codul administrativ cu modificările și completările ulterioare;</w:t>
      </w:r>
    </w:p>
    <w:p w:rsidR="008425C6" w:rsidRPr="000B6384" w:rsidRDefault="008425C6" w:rsidP="008425C6">
      <w:pPr>
        <w:spacing w:after="0" w:line="240" w:lineRule="auto"/>
        <w:jc w:val="both"/>
        <w:rPr>
          <w:rFonts w:ascii="Times New Roman" w:hAnsi="Times New Roman"/>
          <w:sz w:val="28"/>
          <w:szCs w:val="28"/>
        </w:rPr>
      </w:pPr>
      <w:r w:rsidRPr="000B6384">
        <w:rPr>
          <w:rFonts w:ascii="Times New Roman" w:hAnsi="Times New Roman"/>
          <w:sz w:val="28"/>
          <w:szCs w:val="28"/>
        </w:rPr>
        <w:tab/>
      </w:r>
      <w:r w:rsidRPr="000B6384">
        <w:rPr>
          <w:rFonts w:ascii="Times New Roman" w:hAnsi="Times New Roman"/>
          <w:sz w:val="28"/>
          <w:szCs w:val="28"/>
        </w:rPr>
        <w:tab/>
      </w:r>
      <w:r w:rsidRPr="000B6384">
        <w:rPr>
          <w:rFonts w:ascii="Times New Roman" w:hAnsi="Times New Roman"/>
          <w:sz w:val="28"/>
          <w:szCs w:val="28"/>
        </w:rPr>
        <w:tab/>
      </w:r>
    </w:p>
    <w:p w:rsidR="008425C6" w:rsidRPr="000B6384" w:rsidRDefault="008425C6" w:rsidP="008425C6">
      <w:pPr>
        <w:spacing w:after="0" w:line="240" w:lineRule="auto"/>
        <w:jc w:val="center"/>
        <w:rPr>
          <w:rFonts w:ascii="Times New Roman" w:hAnsi="Times New Roman"/>
          <w:b/>
          <w:bCs/>
          <w:sz w:val="28"/>
          <w:szCs w:val="28"/>
        </w:rPr>
      </w:pPr>
      <w:r w:rsidRPr="000B6384">
        <w:rPr>
          <w:rFonts w:ascii="Times New Roman" w:hAnsi="Times New Roman"/>
          <w:b/>
          <w:bCs/>
          <w:sz w:val="28"/>
          <w:szCs w:val="28"/>
        </w:rPr>
        <w:t>H O T Ă R Ă Ș T E:</w:t>
      </w:r>
    </w:p>
    <w:p w:rsidR="008425C6" w:rsidRPr="000B6384" w:rsidRDefault="008425C6" w:rsidP="008425C6">
      <w:pPr>
        <w:spacing w:after="0" w:line="240" w:lineRule="auto"/>
        <w:jc w:val="both"/>
        <w:rPr>
          <w:rFonts w:ascii="Times New Roman" w:hAnsi="Times New Roman"/>
          <w:sz w:val="28"/>
          <w:szCs w:val="28"/>
        </w:rPr>
      </w:pPr>
    </w:p>
    <w:p w:rsidR="008425C6" w:rsidRPr="000B6384" w:rsidRDefault="008425C6" w:rsidP="008425C6">
      <w:pPr>
        <w:spacing w:after="0" w:line="240" w:lineRule="auto"/>
        <w:jc w:val="both"/>
        <w:rPr>
          <w:rFonts w:ascii="Times New Roman" w:hAnsi="Times New Roman"/>
          <w:sz w:val="28"/>
          <w:szCs w:val="28"/>
        </w:rPr>
      </w:pPr>
      <w:r w:rsidRPr="000B6384">
        <w:rPr>
          <w:rFonts w:ascii="Times New Roman" w:hAnsi="Times New Roman"/>
          <w:b/>
          <w:sz w:val="28"/>
          <w:szCs w:val="28"/>
        </w:rPr>
        <w:t xml:space="preserve">         Art. 1. </w:t>
      </w:r>
      <w:r w:rsidRPr="000B6384">
        <w:rPr>
          <w:rFonts w:ascii="Times New Roman" w:hAnsi="Times New Roman"/>
          <w:sz w:val="28"/>
          <w:szCs w:val="28"/>
        </w:rPr>
        <w:t>Se aprobă punerea în aplicare a acordului de înfrățire încheiat între comuna Feldru și localitatea Lozova din Republica Moldova pentru susținerea unui proiecte în domeniul cultural.</w:t>
      </w:r>
    </w:p>
    <w:p w:rsidR="008425C6" w:rsidRPr="000B6384" w:rsidRDefault="008425C6" w:rsidP="008425C6">
      <w:pPr>
        <w:spacing w:after="0" w:line="240" w:lineRule="auto"/>
        <w:jc w:val="both"/>
        <w:rPr>
          <w:rFonts w:ascii="Times New Roman" w:hAnsi="Times New Roman"/>
          <w:sz w:val="28"/>
          <w:szCs w:val="28"/>
        </w:rPr>
      </w:pPr>
      <w:r w:rsidRPr="000B6384">
        <w:rPr>
          <w:rFonts w:ascii="Times New Roman" w:hAnsi="Times New Roman"/>
          <w:b/>
          <w:sz w:val="28"/>
          <w:szCs w:val="28"/>
        </w:rPr>
        <w:t xml:space="preserve">         Art. 2. </w:t>
      </w:r>
      <w:r w:rsidRPr="000B6384">
        <w:rPr>
          <w:rFonts w:ascii="Times New Roman" w:hAnsi="Times New Roman"/>
          <w:sz w:val="28"/>
          <w:szCs w:val="28"/>
        </w:rPr>
        <w:t>Se aproba acordarea unui sprijin financiar în sumă de 25.000 lei comunei Lozova din Republica Moldova pentru realizarea unei investiții în domeniul cultural.</w:t>
      </w:r>
    </w:p>
    <w:p w:rsidR="008425C6" w:rsidRPr="000B6384" w:rsidRDefault="008425C6" w:rsidP="008425C6">
      <w:pPr>
        <w:spacing w:after="0" w:line="240" w:lineRule="auto"/>
        <w:jc w:val="both"/>
        <w:rPr>
          <w:rFonts w:ascii="Times New Roman" w:hAnsi="Times New Roman"/>
          <w:sz w:val="28"/>
          <w:szCs w:val="28"/>
        </w:rPr>
      </w:pPr>
      <w:r w:rsidRPr="000B6384">
        <w:rPr>
          <w:rFonts w:ascii="Times New Roman" w:hAnsi="Times New Roman"/>
          <w:b/>
          <w:bCs/>
          <w:sz w:val="28"/>
          <w:szCs w:val="28"/>
        </w:rPr>
        <w:t xml:space="preserve">         Art. 3. </w:t>
      </w:r>
      <w:r w:rsidRPr="000B6384">
        <w:rPr>
          <w:rFonts w:ascii="Times New Roman" w:hAnsi="Times New Roman"/>
          <w:sz w:val="28"/>
          <w:szCs w:val="28"/>
        </w:rPr>
        <w:t>Se aprobă acordul de finanțare prevăzut în Anexa 1 a prezentei hotărâri.</w:t>
      </w:r>
    </w:p>
    <w:p w:rsidR="008425C6" w:rsidRPr="000B6384" w:rsidRDefault="008425C6" w:rsidP="008425C6">
      <w:pPr>
        <w:spacing w:after="0" w:line="240" w:lineRule="auto"/>
        <w:jc w:val="both"/>
        <w:rPr>
          <w:rFonts w:ascii="Times New Roman" w:hAnsi="Times New Roman"/>
          <w:sz w:val="28"/>
          <w:szCs w:val="28"/>
        </w:rPr>
      </w:pPr>
      <w:r w:rsidRPr="000B6384">
        <w:rPr>
          <w:rFonts w:ascii="Times New Roman" w:hAnsi="Times New Roman"/>
          <w:b/>
          <w:bCs/>
          <w:sz w:val="28"/>
          <w:szCs w:val="28"/>
        </w:rPr>
        <w:t xml:space="preserve">         Art. 4. </w:t>
      </w:r>
      <w:r w:rsidRPr="000B6384">
        <w:rPr>
          <w:rFonts w:ascii="Times New Roman" w:hAnsi="Times New Roman"/>
          <w:sz w:val="28"/>
          <w:szCs w:val="28"/>
        </w:rPr>
        <w:t>După perfectarea acordului de finanțare și întocmirea cererii de plată comuna Feldru va vira suma de 25.000 lei în contul special deschis al comunei Lozova, Republica Moldova, cont evidențiat în Anexa 2 la prezenta hotărâre.</w:t>
      </w:r>
    </w:p>
    <w:p w:rsidR="008425C6" w:rsidRPr="000B6384" w:rsidRDefault="008425C6" w:rsidP="008425C6">
      <w:pPr>
        <w:spacing w:after="0" w:line="240" w:lineRule="auto"/>
        <w:jc w:val="both"/>
        <w:rPr>
          <w:rFonts w:ascii="Times New Roman" w:hAnsi="Times New Roman"/>
          <w:sz w:val="28"/>
          <w:szCs w:val="28"/>
        </w:rPr>
      </w:pPr>
      <w:r w:rsidRPr="000B6384">
        <w:rPr>
          <w:rFonts w:ascii="Times New Roman" w:hAnsi="Times New Roman"/>
          <w:b/>
          <w:sz w:val="28"/>
          <w:szCs w:val="28"/>
        </w:rPr>
        <w:t xml:space="preserve">         Art. 5. </w:t>
      </w:r>
      <w:r w:rsidRPr="000B6384">
        <w:rPr>
          <w:rFonts w:ascii="Times New Roman" w:hAnsi="Times New Roman"/>
          <w:sz w:val="28"/>
          <w:szCs w:val="28"/>
        </w:rPr>
        <w:t>Cu aducerea la îndeplinire a prezentei se încredințează primarul comunei Feldru.</w:t>
      </w:r>
    </w:p>
    <w:p w:rsidR="008425C6" w:rsidRPr="000B6384" w:rsidRDefault="008425C6" w:rsidP="008425C6">
      <w:pPr>
        <w:spacing w:after="0" w:line="240" w:lineRule="auto"/>
        <w:jc w:val="both"/>
        <w:rPr>
          <w:rFonts w:ascii="Times New Roman" w:hAnsi="Times New Roman"/>
          <w:sz w:val="28"/>
          <w:szCs w:val="28"/>
        </w:rPr>
      </w:pPr>
      <w:r w:rsidRPr="000B6384">
        <w:rPr>
          <w:rFonts w:ascii="Times New Roman" w:hAnsi="Times New Roman"/>
          <w:b/>
          <w:bCs/>
          <w:sz w:val="28"/>
          <w:szCs w:val="28"/>
        </w:rPr>
        <w:lastRenderedPageBreak/>
        <w:t xml:space="preserve">         Art. 6.</w:t>
      </w:r>
      <w:r w:rsidRPr="000B6384">
        <w:rPr>
          <w:rFonts w:ascii="Times New Roman" w:hAnsi="Times New Roman"/>
          <w:sz w:val="28"/>
          <w:szCs w:val="28"/>
        </w:rPr>
        <w:t xml:space="preserve"> Prezenta hotărâre a fost adoptată cu </w:t>
      </w:r>
      <w:r>
        <w:rPr>
          <w:rFonts w:ascii="Times New Roman" w:hAnsi="Times New Roman"/>
          <w:sz w:val="28"/>
          <w:szCs w:val="28"/>
        </w:rPr>
        <w:t xml:space="preserve">8 </w:t>
      </w:r>
      <w:r w:rsidRPr="000B6384">
        <w:rPr>
          <w:rFonts w:ascii="Times New Roman" w:hAnsi="Times New Roman"/>
          <w:sz w:val="28"/>
          <w:szCs w:val="28"/>
        </w:rPr>
        <w:t xml:space="preserve">voturi „pentru” </w:t>
      </w:r>
      <w:r>
        <w:rPr>
          <w:rFonts w:ascii="Times New Roman" w:hAnsi="Times New Roman"/>
          <w:sz w:val="28"/>
          <w:szCs w:val="28"/>
        </w:rPr>
        <w:t>5</w:t>
      </w:r>
      <w:r w:rsidRPr="000B6384">
        <w:rPr>
          <w:rFonts w:ascii="Times New Roman" w:hAnsi="Times New Roman"/>
          <w:sz w:val="28"/>
          <w:szCs w:val="28"/>
        </w:rPr>
        <w:t xml:space="preserve"> voturi „împotrivă” </w:t>
      </w:r>
      <w:r>
        <w:rPr>
          <w:rFonts w:ascii="Times New Roman" w:hAnsi="Times New Roman"/>
          <w:sz w:val="28"/>
          <w:szCs w:val="28"/>
        </w:rPr>
        <w:t>2</w:t>
      </w:r>
      <w:r w:rsidRPr="000B6384">
        <w:rPr>
          <w:rFonts w:ascii="Times New Roman" w:hAnsi="Times New Roman"/>
          <w:sz w:val="28"/>
          <w:szCs w:val="28"/>
        </w:rPr>
        <w:t xml:space="preserve"> „abțineri” din 15 consilieri prezenți. </w:t>
      </w:r>
    </w:p>
    <w:p w:rsidR="008425C6" w:rsidRPr="000B6384" w:rsidRDefault="008425C6" w:rsidP="008425C6">
      <w:pPr>
        <w:spacing w:after="0" w:line="240" w:lineRule="auto"/>
        <w:jc w:val="both"/>
        <w:rPr>
          <w:rFonts w:ascii="Times New Roman" w:hAnsi="Times New Roman"/>
          <w:sz w:val="28"/>
          <w:szCs w:val="28"/>
        </w:rPr>
      </w:pPr>
      <w:r w:rsidRPr="000B6384">
        <w:rPr>
          <w:rFonts w:ascii="Times New Roman" w:hAnsi="Times New Roman"/>
          <w:b/>
          <w:bCs/>
          <w:sz w:val="28"/>
          <w:szCs w:val="28"/>
        </w:rPr>
        <w:t xml:space="preserve">         Art. 7.</w:t>
      </w:r>
      <w:r w:rsidRPr="000B6384">
        <w:rPr>
          <w:rFonts w:ascii="Times New Roman" w:hAnsi="Times New Roman"/>
          <w:sz w:val="28"/>
          <w:szCs w:val="28"/>
        </w:rPr>
        <w:t xml:space="preserve"> Prezenta hotărâre se comunică: </w:t>
      </w:r>
    </w:p>
    <w:p w:rsidR="008425C6" w:rsidRPr="000B6384" w:rsidRDefault="008425C6" w:rsidP="008425C6">
      <w:pPr>
        <w:spacing w:after="0" w:line="240" w:lineRule="auto"/>
        <w:jc w:val="both"/>
        <w:rPr>
          <w:rFonts w:ascii="Times New Roman" w:hAnsi="Times New Roman"/>
          <w:sz w:val="28"/>
          <w:szCs w:val="28"/>
        </w:rPr>
      </w:pPr>
      <w:r w:rsidRPr="000B6384">
        <w:rPr>
          <w:rFonts w:ascii="Times New Roman" w:hAnsi="Times New Roman"/>
          <w:sz w:val="28"/>
          <w:szCs w:val="28"/>
        </w:rPr>
        <w:t xml:space="preserve">              - Primarului comunei Feldru în vederea ducerii la îndeplinire;</w:t>
      </w:r>
    </w:p>
    <w:p w:rsidR="008425C6" w:rsidRPr="000B6384" w:rsidRDefault="008425C6" w:rsidP="008425C6">
      <w:pPr>
        <w:spacing w:after="0" w:line="240" w:lineRule="auto"/>
        <w:jc w:val="both"/>
        <w:rPr>
          <w:rFonts w:ascii="Times New Roman" w:hAnsi="Times New Roman"/>
          <w:sz w:val="28"/>
          <w:szCs w:val="28"/>
        </w:rPr>
      </w:pPr>
      <w:r w:rsidRPr="000B6384">
        <w:rPr>
          <w:rFonts w:ascii="Times New Roman" w:hAnsi="Times New Roman"/>
          <w:sz w:val="28"/>
          <w:szCs w:val="28"/>
        </w:rPr>
        <w:t xml:space="preserve">              - Instituția Prefectului județul Bistrița-Năsăud;</w:t>
      </w:r>
    </w:p>
    <w:p w:rsidR="008425C6" w:rsidRDefault="008425C6" w:rsidP="008425C6">
      <w:pPr>
        <w:spacing w:after="0" w:line="240" w:lineRule="auto"/>
        <w:jc w:val="both"/>
        <w:rPr>
          <w:rFonts w:ascii="Times New Roman" w:hAnsi="Times New Roman"/>
          <w:sz w:val="28"/>
          <w:szCs w:val="28"/>
        </w:rPr>
      </w:pPr>
      <w:r w:rsidRPr="000B6384">
        <w:rPr>
          <w:rFonts w:ascii="Times New Roman" w:hAnsi="Times New Roman"/>
          <w:sz w:val="28"/>
          <w:szCs w:val="28"/>
        </w:rPr>
        <w:t xml:space="preserve">              - Comuna Lozova, Republica Moldova;</w:t>
      </w:r>
    </w:p>
    <w:p w:rsidR="008425C6" w:rsidRDefault="008425C6" w:rsidP="008425C6">
      <w:pPr>
        <w:spacing w:after="0" w:line="240" w:lineRule="auto"/>
        <w:jc w:val="both"/>
        <w:rPr>
          <w:rFonts w:ascii="Times New Roman" w:hAnsi="Times New Roman"/>
          <w:sz w:val="28"/>
          <w:szCs w:val="28"/>
        </w:rPr>
      </w:pPr>
    </w:p>
    <w:p w:rsidR="008425C6" w:rsidRPr="000B6384" w:rsidRDefault="008425C6" w:rsidP="008425C6">
      <w:pPr>
        <w:spacing w:after="0" w:line="240" w:lineRule="auto"/>
        <w:jc w:val="both"/>
        <w:rPr>
          <w:rFonts w:ascii="Times New Roman" w:hAnsi="Times New Roman"/>
          <w:sz w:val="28"/>
          <w:szCs w:val="28"/>
        </w:rPr>
      </w:pPr>
    </w:p>
    <w:p w:rsidR="008425C6" w:rsidRPr="000B6384" w:rsidRDefault="008425C6" w:rsidP="008425C6">
      <w:pPr>
        <w:spacing w:after="0" w:line="240" w:lineRule="auto"/>
        <w:jc w:val="both"/>
        <w:rPr>
          <w:rFonts w:ascii="Times New Roman" w:hAnsi="Times New Roman"/>
          <w:b/>
          <w:sz w:val="28"/>
          <w:szCs w:val="28"/>
          <w:lang w:eastAsia="ro-RO"/>
        </w:rPr>
      </w:pPr>
      <w:r w:rsidRPr="000B6384">
        <w:rPr>
          <w:rFonts w:ascii="Times New Roman" w:hAnsi="Times New Roman"/>
          <w:b/>
          <w:sz w:val="28"/>
          <w:szCs w:val="28"/>
        </w:rPr>
        <w:t xml:space="preserve">      </w:t>
      </w:r>
      <w:r w:rsidRPr="000B6384">
        <w:rPr>
          <w:rFonts w:ascii="Times New Roman" w:hAnsi="Times New Roman"/>
          <w:b/>
          <w:sz w:val="28"/>
          <w:szCs w:val="28"/>
          <w:lang w:eastAsia="ro-RO"/>
        </w:rPr>
        <w:t xml:space="preserve">      Președinte de ședință                               Contrasemnează secretar general </w:t>
      </w:r>
    </w:p>
    <w:p w:rsidR="008425C6" w:rsidRPr="000B6384" w:rsidRDefault="008425C6" w:rsidP="008425C6">
      <w:pPr>
        <w:spacing w:after="0" w:line="240" w:lineRule="auto"/>
        <w:rPr>
          <w:rFonts w:ascii="Times New Roman" w:hAnsi="Times New Roman"/>
          <w:b/>
          <w:sz w:val="28"/>
          <w:szCs w:val="28"/>
          <w:lang w:eastAsia="ro-RO"/>
        </w:rPr>
      </w:pPr>
      <w:r w:rsidRPr="000B6384">
        <w:rPr>
          <w:rFonts w:ascii="Times New Roman" w:hAnsi="Times New Roman"/>
          <w:b/>
          <w:sz w:val="28"/>
          <w:szCs w:val="28"/>
          <w:lang w:eastAsia="ro-RO"/>
        </w:rPr>
        <w:t xml:space="preserve">   </w:t>
      </w:r>
      <w:r>
        <w:rPr>
          <w:rFonts w:ascii="Times New Roman" w:hAnsi="Times New Roman"/>
          <w:b/>
          <w:sz w:val="28"/>
          <w:szCs w:val="28"/>
          <w:lang w:eastAsia="ro-RO"/>
        </w:rPr>
        <w:t xml:space="preserve">          </w:t>
      </w:r>
      <w:r w:rsidRPr="000B6384">
        <w:rPr>
          <w:rFonts w:ascii="Times New Roman" w:hAnsi="Times New Roman"/>
          <w:b/>
          <w:sz w:val="28"/>
          <w:szCs w:val="28"/>
          <w:lang w:eastAsia="ro-RO"/>
        </w:rPr>
        <w:t xml:space="preserve">   </w:t>
      </w:r>
      <w:r>
        <w:rPr>
          <w:rFonts w:ascii="Times New Roman" w:hAnsi="Times New Roman"/>
          <w:b/>
          <w:sz w:val="28"/>
          <w:szCs w:val="28"/>
          <w:lang w:eastAsia="ro-RO"/>
        </w:rPr>
        <w:t>Neamți Daniel</w:t>
      </w:r>
      <w:r w:rsidRPr="000B6384">
        <w:rPr>
          <w:rFonts w:ascii="Times New Roman" w:hAnsi="Times New Roman"/>
          <w:b/>
          <w:sz w:val="28"/>
          <w:szCs w:val="28"/>
          <w:lang w:eastAsia="ro-RO"/>
        </w:rPr>
        <w:t xml:space="preserve">                                                      Beșuțiu Gavrilă                                  </w:t>
      </w:r>
    </w:p>
    <w:p w:rsidR="008425C6" w:rsidRDefault="008425C6" w:rsidP="008425C6">
      <w:pPr>
        <w:spacing w:after="0" w:line="240" w:lineRule="auto"/>
        <w:rPr>
          <w:rFonts w:ascii="Times New Roman" w:hAnsi="Times New Roman"/>
          <w:b/>
          <w:sz w:val="28"/>
          <w:szCs w:val="28"/>
          <w:lang w:eastAsia="ro-RO"/>
        </w:rPr>
      </w:pPr>
    </w:p>
    <w:p w:rsidR="00F806A8" w:rsidRDefault="00F806A8" w:rsidP="008425C6">
      <w:pPr>
        <w:spacing w:after="0" w:line="240" w:lineRule="auto"/>
        <w:rPr>
          <w:rFonts w:ascii="Times New Roman" w:hAnsi="Times New Roman"/>
          <w:b/>
          <w:sz w:val="28"/>
          <w:szCs w:val="28"/>
          <w:lang w:eastAsia="ro-RO"/>
        </w:rPr>
      </w:pPr>
    </w:p>
    <w:p w:rsidR="00F806A8" w:rsidRDefault="00F806A8" w:rsidP="008425C6">
      <w:pPr>
        <w:spacing w:after="0" w:line="240" w:lineRule="auto"/>
        <w:rPr>
          <w:rFonts w:ascii="Times New Roman" w:hAnsi="Times New Roman"/>
          <w:b/>
          <w:sz w:val="28"/>
          <w:szCs w:val="28"/>
          <w:lang w:eastAsia="ro-RO"/>
        </w:rPr>
      </w:pPr>
    </w:p>
    <w:p w:rsidR="00F806A8" w:rsidRDefault="00F806A8" w:rsidP="008425C6">
      <w:pPr>
        <w:spacing w:after="0" w:line="240" w:lineRule="auto"/>
        <w:rPr>
          <w:rFonts w:ascii="Times New Roman" w:hAnsi="Times New Roman"/>
          <w:b/>
          <w:sz w:val="28"/>
          <w:szCs w:val="28"/>
          <w:lang w:eastAsia="ro-RO"/>
        </w:rPr>
      </w:pPr>
    </w:p>
    <w:p w:rsidR="00F806A8" w:rsidRDefault="00F806A8" w:rsidP="008425C6">
      <w:pPr>
        <w:spacing w:after="0" w:line="240" w:lineRule="auto"/>
        <w:rPr>
          <w:rFonts w:ascii="Times New Roman" w:hAnsi="Times New Roman"/>
          <w:b/>
          <w:sz w:val="28"/>
          <w:szCs w:val="28"/>
          <w:lang w:eastAsia="ro-RO"/>
        </w:rPr>
      </w:pPr>
    </w:p>
    <w:p w:rsidR="00F806A8" w:rsidRPr="000B6384" w:rsidRDefault="00F806A8" w:rsidP="008425C6">
      <w:pPr>
        <w:spacing w:after="0" w:line="240" w:lineRule="auto"/>
        <w:rPr>
          <w:rFonts w:ascii="Times New Roman" w:hAnsi="Times New Roman"/>
          <w:b/>
          <w:sz w:val="28"/>
          <w:szCs w:val="28"/>
          <w:lang w:eastAsia="ro-RO"/>
        </w:rPr>
      </w:pPr>
    </w:p>
    <w:p w:rsidR="008425C6" w:rsidRPr="000B6384" w:rsidRDefault="008425C6" w:rsidP="008425C6">
      <w:pPr>
        <w:spacing w:after="0" w:line="240" w:lineRule="auto"/>
        <w:rPr>
          <w:rFonts w:ascii="Times New Roman" w:hAnsi="Times New Roman"/>
          <w:b/>
          <w:sz w:val="28"/>
          <w:szCs w:val="28"/>
          <w:lang w:eastAsia="ro-RO"/>
        </w:rPr>
      </w:pPr>
      <w:r w:rsidRPr="000B6384">
        <w:rPr>
          <w:rFonts w:ascii="Times New Roman" w:hAnsi="Times New Roman"/>
          <w:b/>
          <w:sz w:val="28"/>
          <w:szCs w:val="28"/>
          <w:lang w:eastAsia="ro-RO"/>
        </w:rPr>
        <w:t xml:space="preserve">      Nr. </w:t>
      </w:r>
      <w:r>
        <w:rPr>
          <w:rFonts w:ascii="Times New Roman" w:hAnsi="Times New Roman"/>
          <w:b/>
          <w:sz w:val="28"/>
          <w:szCs w:val="28"/>
          <w:lang w:eastAsia="ro-RO"/>
        </w:rPr>
        <w:t>45</w:t>
      </w:r>
      <w:r w:rsidRPr="000B6384">
        <w:rPr>
          <w:rFonts w:ascii="Times New Roman" w:hAnsi="Times New Roman"/>
          <w:b/>
          <w:sz w:val="28"/>
          <w:szCs w:val="28"/>
          <w:lang w:eastAsia="ro-RO"/>
        </w:rPr>
        <w:t xml:space="preserve"> din </w:t>
      </w:r>
      <w:r>
        <w:rPr>
          <w:rFonts w:ascii="Times New Roman" w:hAnsi="Times New Roman"/>
          <w:b/>
          <w:sz w:val="28"/>
          <w:szCs w:val="28"/>
          <w:lang w:eastAsia="ro-RO"/>
        </w:rPr>
        <w:t>23</w:t>
      </w:r>
      <w:r w:rsidRPr="000B6384">
        <w:rPr>
          <w:rFonts w:ascii="Times New Roman" w:hAnsi="Times New Roman"/>
          <w:b/>
          <w:sz w:val="28"/>
          <w:szCs w:val="28"/>
          <w:lang w:eastAsia="ro-RO"/>
        </w:rPr>
        <w:t>.08.2023</w:t>
      </w:r>
    </w:p>
    <w:p w:rsidR="008425C6" w:rsidRDefault="008425C6" w:rsidP="008425C6">
      <w:pPr>
        <w:spacing w:after="0" w:line="240" w:lineRule="auto"/>
        <w:jc w:val="both"/>
        <w:rPr>
          <w:rFonts w:ascii="Times New Roman" w:hAnsi="Times New Roman"/>
          <w:b/>
          <w:bCs/>
          <w:sz w:val="28"/>
          <w:szCs w:val="28"/>
        </w:rPr>
      </w:pPr>
    </w:p>
    <w:p w:rsidR="008425C6" w:rsidRDefault="008425C6" w:rsidP="008425C6">
      <w:pPr>
        <w:spacing w:after="0" w:line="240" w:lineRule="auto"/>
        <w:jc w:val="both"/>
        <w:rPr>
          <w:rFonts w:ascii="Times New Roman" w:hAnsi="Times New Roman"/>
          <w:b/>
          <w:bCs/>
          <w:sz w:val="28"/>
          <w:szCs w:val="28"/>
        </w:rPr>
      </w:pPr>
    </w:p>
    <w:p w:rsidR="008425C6" w:rsidRDefault="008425C6" w:rsidP="008425C6">
      <w:pPr>
        <w:spacing w:after="0" w:line="240" w:lineRule="auto"/>
        <w:jc w:val="both"/>
        <w:rPr>
          <w:rFonts w:ascii="Times New Roman" w:hAnsi="Times New Roman"/>
          <w:b/>
          <w:bCs/>
          <w:sz w:val="28"/>
          <w:szCs w:val="28"/>
        </w:rPr>
      </w:pPr>
    </w:p>
    <w:p w:rsidR="008425C6" w:rsidRDefault="008425C6" w:rsidP="008425C6">
      <w:pPr>
        <w:spacing w:after="0" w:line="240" w:lineRule="auto"/>
        <w:jc w:val="both"/>
        <w:rPr>
          <w:rFonts w:ascii="Times New Roman" w:hAnsi="Times New Roman"/>
          <w:b/>
          <w:bCs/>
          <w:sz w:val="28"/>
          <w:szCs w:val="28"/>
        </w:rPr>
      </w:pPr>
    </w:p>
    <w:p w:rsidR="008425C6" w:rsidRDefault="008425C6" w:rsidP="008425C6">
      <w:pPr>
        <w:spacing w:after="0" w:line="240" w:lineRule="auto"/>
        <w:jc w:val="both"/>
        <w:rPr>
          <w:rFonts w:ascii="Times New Roman" w:hAnsi="Times New Roman"/>
          <w:b/>
          <w:bCs/>
          <w:sz w:val="28"/>
          <w:szCs w:val="28"/>
        </w:rPr>
      </w:pPr>
    </w:p>
    <w:p w:rsidR="008425C6" w:rsidRDefault="008425C6" w:rsidP="008425C6">
      <w:pPr>
        <w:spacing w:after="0" w:line="240" w:lineRule="auto"/>
        <w:jc w:val="both"/>
        <w:rPr>
          <w:rFonts w:ascii="Times New Roman" w:hAnsi="Times New Roman"/>
          <w:b/>
          <w:bCs/>
          <w:sz w:val="28"/>
          <w:szCs w:val="28"/>
        </w:rPr>
      </w:pPr>
    </w:p>
    <w:p w:rsidR="008425C6" w:rsidRDefault="008425C6" w:rsidP="008425C6">
      <w:pPr>
        <w:spacing w:after="0" w:line="240" w:lineRule="auto"/>
        <w:jc w:val="both"/>
        <w:rPr>
          <w:rFonts w:ascii="Times New Roman" w:hAnsi="Times New Roman"/>
          <w:b/>
          <w:bCs/>
          <w:sz w:val="28"/>
          <w:szCs w:val="28"/>
        </w:rPr>
      </w:pPr>
    </w:p>
    <w:p w:rsidR="008425C6" w:rsidRDefault="008425C6" w:rsidP="008425C6">
      <w:pPr>
        <w:spacing w:after="0" w:line="240" w:lineRule="auto"/>
        <w:jc w:val="both"/>
        <w:rPr>
          <w:rFonts w:ascii="Times New Roman" w:hAnsi="Times New Roman"/>
          <w:b/>
          <w:bCs/>
          <w:sz w:val="28"/>
          <w:szCs w:val="28"/>
        </w:rPr>
      </w:pPr>
    </w:p>
    <w:p w:rsidR="008425C6" w:rsidRDefault="008425C6" w:rsidP="008425C6">
      <w:pPr>
        <w:spacing w:after="0" w:line="240" w:lineRule="auto"/>
        <w:jc w:val="both"/>
        <w:rPr>
          <w:rFonts w:ascii="Times New Roman" w:hAnsi="Times New Roman"/>
          <w:b/>
          <w:bCs/>
          <w:sz w:val="28"/>
          <w:szCs w:val="28"/>
        </w:rPr>
      </w:pPr>
    </w:p>
    <w:p w:rsidR="008425C6" w:rsidRDefault="008425C6" w:rsidP="008425C6">
      <w:pPr>
        <w:spacing w:after="0" w:line="240" w:lineRule="auto"/>
        <w:jc w:val="both"/>
        <w:rPr>
          <w:rFonts w:ascii="Times New Roman" w:hAnsi="Times New Roman"/>
          <w:b/>
          <w:bCs/>
          <w:sz w:val="28"/>
          <w:szCs w:val="28"/>
        </w:rPr>
      </w:pPr>
    </w:p>
    <w:p w:rsidR="008425C6" w:rsidRDefault="008425C6" w:rsidP="008425C6">
      <w:pPr>
        <w:spacing w:after="0" w:line="240" w:lineRule="auto"/>
        <w:jc w:val="both"/>
        <w:rPr>
          <w:rFonts w:ascii="Times New Roman" w:hAnsi="Times New Roman"/>
          <w:b/>
          <w:bCs/>
          <w:sz w:val="28"/>
          <w:szCs w:val="28"/>
        </w:rPr>
      </w:pPr>
    </w:p>
    <w:p w:rsidR="008425C6" w:rsidRDefault="008425C6" w:rsidP="008425C6">
      <w:pPr>
        <w:spacing w:after="0" w:line="240" w:lineRule="auto"/>
        <w:jc w:val="both"/>
        <w:rPr>
          <w:rFonts w:ascii="Times New Roman" w:hAnsi="Times New Roman"/>
          <w:b/>
          <w:bCs/>
          <w:sz w:val="28"/>
          <w:szCs w:val="28"/>
        </w:rPr>
      </w:pPr>
    </w:p>
    <w:p w:rsidR="008425C6" w:rsidRDefault="008425C6" w:rsidP="008425C6">
      <w:pPr>
        <w:spacing w:after="0" w:line="240" w:lineRule="auto"/>
        <w:jc w:val="both"/>
        <w:rPr>
          <w:rFonts w:ascii="Times New Roman" w:hAnsi="Times New Roman"/>
          <w:b/>
          <w:bCs/>
          <w:sz w:val="28"/>
          <w:szCs w:val="28"/>
        </w:rPr>
      </w:pPr>
    </w:p>
    <w:p w:rsidR="008425C6" w:rsidRDefault="008425C6" w:rsidP="008425C6">
      <w:pPr>
        <w:spacing w:after="0" w:line="240" w:lineRule="auto"/>
        <w:jc w:val="both"/>
        <w:rPr>
          <w:rFonts w:ascii="Times New Roman" w:hAnsi="Times New Roman"/>
          <w:b/>
          <w:bCs/>
          <w:sz w:val="28"/>
          <w:szCs w:val="28"/>
        </w:rPr>
      </w:pPr>
    </w:p>
    <w:p w:rsidR="008425C6" w:rsidRDefault="008425C6" w:rsidP="008425C6">
      <w:pPr>
        <w:spacing w:after="0" w:line="240" w:lineRule="auto"/>
        <w:jc w:val="both"/>
        <w:rPr>
          <w:rFonts w:ascii="Times New Roman" w:hAnsi="Times New Roman"/>
          <w:b/>
          <w:bCs/>
          <w:sz w:val="28"/>
          <w:szCs w:val="28"/>
        </w:rPr>
      </w:pPr>
    </w:p>
    <w:p w:rsidR="008425C6" w:rsidRDefault="008425C6" w:rsidP="008425C6">
      <w:pPr>
        <w:spacing w:after="0" w:line="240" w:lineRule="auto"/>
        <w:jc w:val="both"/>
        <w:rPr>
          <w:rFonts w:ascii="Times New Roman" w:hAnsi="Times New Roman"/>
          <w:b/>
          <w:bCs/>
          <w:sz w:val="28"/>
          <w:szCs w:val="28"/>
        </w:rPr>
      </w:pPr>
    </w:p>
    <w:p w:rsidR="008425C6" w:rsidRDefault="008425C6" w:rsidP="008425C6">
      <w:pPr>
        <w:spacing w:after="0" w:line="240" w:lineRule="auto"/>
        <w:jc w:val="both"/>
        <w:rPr>
          <w:rFonts w:ascii="Times New Roman" w:hAnsi="Times New Roman"/>
          <w:b/>
          <w:bCs/>
          <w:sz w:val="28"/>
          <w:szCs w:val="28"/>
        </w:rPr>
      </w:pPr>
    </w:p>
    <w:p w:rsidR="008425C6" w:rsidRDefault="008425C6" w:rsidP="008425C6">
      <w:pPr>
        <w:spacing w:after="0" w:line="240" w:lineRule="auto"/>
        <w:jc w:val="both"/>
        <w:rPr>
          <w:rFonts w:ascii="Times New Roman" w:hAnsi="Times New Roman"/>
          <w:b/>
          <w:bCs/>
          <w:sz w:val="28"/>
          <w:szCs w:val="28"/>
        </w:rPr>
      </w:pPr>
    </w:p>
    <w:p w:rsidR="008425C6" w:rsidRDefault="008425C6" w:rsidP="008425C6">
      <w:pPr>
        <w:spacing w:after="0" w:line="240" w:lineRule="auto"/>
        <w:jc w:val="both"/>
        <w:rPr>
          <w:rFonts w:ascii="Times New Roman" w:hAnsi="Times New Roman"/>
          <w:b/>
          <w:bCs/>
          <w:sz w:val="28"/>
          <w:szCs w:val="28"/>
        </w:rPr>
      </w:pPr>
    </w:p>
    <w:p w:rsidR="008425C6" w:rsidRDefault="008425C6" w:rsidP="008425C6">
      <w:pPr>
        <w:spacing w:after="0" w:line="240" w:lineRule="auto"/>
        <w:jc w:val="both"/>
        <w:rPr>
          <w:rFonts w:ascii="Times New Roman" w:hAnsi="Times New Roman"/>
          <w:b/>
          <w:bCs/>
          <w:sz w:val="28"/>
          <w:szCs w:val="28"/>
        </w:rPr>
      </w:pPr>
    </w:p>
    <w:p w:rsidR="008425C6" w:rsidRDefault="008425C6" w:rsidP="008425C6">
      <w:pPr>
        <w:spacing w:after="0" w:line="240" w:lineRule="auto"/>
        <w:jc w:val="both"/>
        <w:rPr>
          <w:rFonts w:ascii="Times New Roman" w:hAnsi="Times New Roman"/>
          <w:b/>
          <w:bCs/>
          <w:sz w:val="28"/>
          <w:szCs w:val="28"/>
        </w:rPr>
      </w:pPr>
    </w:p>
    <w:p w:rsidR="008425C6" w:rsidRDefault="008425C6" w:rsidP="008425C6">
      <w:pPr>
        <w:spacing w:after="0" w:line="240" w:lineRule="auto"/>
        <w:jc w:val="both"/>
        <w:rPr>
          <w:rFonts w:ascii="Times New Roman" w:hAnsi="Times New Roman"/>
          <w:b/>
          <w:bCs/>
          <w:sz w:val="28"/>
          <w:szCs w:val="28"/>
        </w:rPr>
      </w:pPr>
    </w:p>
    <w:p w:rsidR="008425C6" w:rsidRDefault="008425C6" w:rsidP="008425C6">
      <w:pPr>
        <w:spacing w:after="0" w:line="240" w:lineRule="auto"/>
        <w:jc w:val="both"/>
        <w:rPr>
          <w:rFonts w:ascii="Times New Roman" w:hAnsi="Times New Roman"/>
          <w:b/>
          <w:bCs/>
          <w:sz w:val="28"/>
          <w:szCs w:val="28"/>
        </w:rPr>
      </w:pPr>
    </w:p>
    <w:p w:rsidR="008425C6" w:rsidRDefault="008425C6" w:rsidP="008425C6">
      <w:pPr>
        <w:spacing w:after="0" w:line="240" w:lineRule="auto"/>
        <w:jc w:val="both"/>
        <w:rPr>
          <w:rFonts w:ascii="Times New Roman" w:hAnsi="Times New Roman"/>
          <w:b/>
          <w:bCs/>
          <w:sz w:val="28"/>
          <w:szCs w:val="28"/>
        </w:rPr>
      </w:pPr>
    </w:p>
    <w:p w:rsidR="008425C6" w:rsidRDefault="008425C6" w:rsidP="008425C6">
      <w:pPr>
        <w:spacing w:after="0" w:line="240" w:lineRule="auto"/>
        <w:jc w:val="both"/>
        <w:rPr>
          <w:rFonts w:ascii="Times New Roman" w:hAnsi="Times New Roman"/>
          <w:b/>
          <w:bCs/>
          <w:sz w:val="28"/>
          <w:szCs w:val="28"/>
        </w:rPr>
      </w:pPr>
    </w:p>
    <w:p w:rsidR="008425C6" w:rsidRDefault="008425C6" w:rsidP="008425C6">
      <w:pPr>
        <w:spacing w:after="0" w:line="240" w:lineRule="auto"/>
        <w:jc w:val="both"/>
        <w:rPr>
          <w:rFonts w:ascii="Times New Roman" w:hAnsi="Times New Roman"/>
          <w:b/>
          <w:bCs/>
          <w:sz w:val="28"/>
          <w:szCs w:val="28"/>
        </w:rPr>
      </w:pPr>
    </w:p>
    <w:p w:rsidR="008425C6" w:rsidRDefault="008425C6" w:rsidP="008425C6">
      <w:pPr>
        <w:spacing w:after="0" w:line="240" w:lineRule="auto"/>
        <w:jc w:val="both"/>
        <w:rPr>
          <w:rFonts w:ascii="Times New Roman" w:hAnsi="Times New Roman"/>
          <w:b/>
          <w:bCs/>
          <w:sz w:val="28"/>
          <w:szCs w:val="28"/>
        </w:rPr>
      </w:pPr>
    </w:p>
    <w:p w:rsidR="008425C6" w:rsidRDefault="008425C6" w:rsidP="008425C6">
      <w:pPr>
        <w:spacing w:after="0" w:line="240" w:lineRule="auto"/>
        <w:jc w:val="both"/>
        <w:rPr>
          <w:rFonts w:ascii="Times New Roman" w:hAnsi="Times New Roman"/>
          <w:b/>
          <w:bCs/>
          <w:sz w:val="28"/>
          <w:szCs w:val="28"/>
        </w:rPr>
      </w:pPr>
    </w:p>
    <w:p w:rsidR="008425C6" w:rsidRPr="000B6384" w:rsidRDefault="008425C6" w:rsidP="008425C6">
      <w:pPr>
        <w:spacing w:after="0" w:line="240" w:lineRule="auto"/>
        <w:jc w:val="both"/>
        <w:rPr>
          <w:rFonts w:ascii="Times New Roman" w:hAnsi="Times New Roman"/>
          <w:b/>
          <w:bCs/>
          <w:sz w:val="28"/>
          <w:szCs w:val="28"/>
        </w:rPr>
      </w:pPr>
      <w:r w:rsidRPr="000B6384">
        <w:rPr>
          <w:rFonts w:ascii="Times New Roman" w:hAnsi="Times New Roman"/>
          <w:b/>
          <w:bCs/>
          <w:sz w:val="28"/>
          <w:szCs w:val="28"/>
        </w:rPr>
        <w:lastRenderedPageBreak/>
        <w:t xml:space="preserve">Anexa 1 la HCL nr. </w:t>
      </w:r>
      <w:r>
        <w:rPr>
          <w:rFonts w:ascii="Times New Roman" w:hAnsi="Times New Roman"/>
          <w:b/>
          <w:bCs/>
          <w:sz w:val="28"/>
          <w:szCs w:val="28"/>
        </w:rPr>
        <w:t>45</w:t>
      </w:r>
      <w:r w:rsidRPr="000B6384">
        <w:rPr>
          <w:rFonts w:ascii="Times New Roman" w:hAnsi="Times New Roman"/>
          <w:b/>
          <w:bCs/>
          <w:sz w:val="28"/>
          <w:szCs w:val="28"/>
        </w:rPr>
        <w:t xml:space="preserve"> din </w:t>
      </w:r>
      <w:r>
        <w:rPr>
          <w:rFonts w:ascii="Times New Roman" w:hAnsi="Times New Roman"/>
          <w:b/>
          <w:bCs/>
          <w:sz w:val="28"/>
          <w:szCs w:val="28"/>
        </w:rPr>
        <w:t>23</w:t>
      </w:r>
      <w:r w:rsidRPr="000B6384">
        <w:rPr>
          <w:rFonts w:ascii="Times New Roman" w:hAnsi="Times New Roman"/>
          <w:b/>
          <w:bCs/>
          <w:sz w:val="28"/>
          <w:szCs w:val="28"/>
        </w:rPr>
        <w:t>.08.2023</w:t>
      </w:r>
    </w:p>
    <w:p w:rsidR="008425C6" w:rsidRPr="000B6384" w:rsidRDefault="008425C6" w:rsidP="008425C6">
      <w:pPr>
        <w:spacing w:after="0" w:line="240" w:lineRule="auto"/>
        <w:jc w:val="both"/>
        <w:rPr>
          <w:rFonts w:ascii="Times New Roman" w:hAnsi="Times New Roman"/>
          <w:sz w:val="28"/>
          <w:szCs w:val="28"/>
        </w:rPr>
      </w:pPr>
    </w:p>
    <w:p w:rsidR="008425C6" w:rsidRPr="000B6384" w:rsidRDefault="008425C6" w:rsidP="008425C6">
      <w:pPr>
        <w:spacing w:after="0" w:line="240" w:lineRule="auto"/>
        <w:jc w:val="center"/>
        <w:rPr>
          <w:rFonts w:ascii="Times New Roman" w:hAnsi="Times New Roman"/>
          <w:b/>
          <w:sz w:val="28"/>
          <w:szCs w:val="28"/>
        </w:rPr>
      </w:pPr>
      <w:r w:rsidRPr="000B6384">
        <w:rPr>
          <w:rFonts w:ascii="Times New Roman" w:hAnsi="Times New Roman"/>
          <w:b/>
          <w:sz w:val="28"/>
          <w:szCs w:val="28"/>
        </w:rPr>
        <w:t>ACORD - CADRU DE FINANŢARE</w:t>
      </w:r>
    </w:p>
    <w:p w:rsidR="008425C6" w:rsidRPr="000B6384" w:rsidRDefault="008425C6" w:rsidP="008425C6">
      <w:pPr>
        <w:spacing w:after="0" w:line="240" w:lineRule="auto"/>
        <w:jc w:val="both"/>
        <w:rPr>
          <w:rFonts w:ascii="Times New Roman" w:hAnsi="Times New Roman"/>
          <w:sz w:val="28"/>
          <w:szCs w:val="28"/>
        </w:rPr>
      </w:pPr>
      <w:r w:rsidRPr="000B6384">
        <w:rPr>
          <w:rFonts w:ascii="Times New Roman" w:hAnsi="Times New Roman"/>
          <w:sz w:val="28"/>
          <w:szCs w:val="28"/>
        </w:rPr>
        <w:t>Încheiat între:</w:t>
      </w:r>
    </w:p>
    <w:p w:rsidR="008425C6" w:rsidRPr="000B6384" w:rsidRDefault="008425C6" w:rsidP="008425C6">
      <w:pPr>
        <w:spacing w:after="0" w:line="240" w:lineRule="auto"/>
        <w:jc w:val="both"/>
        <w:rPr>
          <w:rFonts w:ascii="Times New Roman" w:hAnsi="Times New Roman"/>
          <w:sz w:val="28"/>
          <w:szCs w:val="28"/>
        </w:rPr>
      </w:pPr>
      <w:r w:rsidRPr="000B6384">
        <w:rPr>
          <w:rFonts w:ascii="Times New Roman" w:hAnsi="Times New Roman"/>
          <w:sz w:val="28"/>
          <w:szCs w:val="28"/>
        </w:rPr>
        <w:t>1.Consiliul Local al Comunei Lozova din Republica Moldova, adresa autorităţii administraţiei publice locale. . . . . . . . . ., cod de înregistrare fiscală . . . . . . . . ., în calitate de beneficiar pentru proiectul de infrastructură ce prevede reabilitarea unei clădiri vechi pentru deschiderea muzeului satului Lozova, reprezentat legal de domnul Lilian Butnaru, având funcţia de primar,</w:t>
      </w:r>
    </w:p>
    <w:p w:rsidR="008425C6" w:rsidRPr="000B6384" w:rsidRDefault="008425C6" w:rsidP="008425C6">
      <w:pPr>
        <w:spacing w:after="0" w:line="240" w:lineRule="auto"/>
        <w:jc w:val="both"/>
        <w:rPr>
          <w:rFonts w:ascii="Times New Roman" w:hAnsi="Times New Roman"/>
          <w:sz w:val="28"/>
          <w:szCs w:val="28"/>
        </w:rPr>
      </w:pPr>
      <w:r w:rsidRPr="000B6384">
        <w:rPr>
          <w:rFonts w:ascii="Times New Roman" w:hAnsi="Times New Roman"/>
          <w:sz w:val="28"/>
          <w:szCs w:val="28"/>
        </w:rPr>
        <w:t>pe de o parte,</w:t>
      </w:r>
    </w:p>
    <w:p w:rsidR="008425C6" w:rsidRPr="000B6384" w:rsidRDefault="008425C6" w:rsidP="008425C6">
      <w:pPr>
        <w:spacing w:after="0" w:line="240" w:lineRule="auto"/>
        <w:jc w:val="both"/>
        <w:rPr>
          <w:rFonts w:ascii="Times New Roman" w:hAnsi="Times New Roman"/>
          <w:sz w:val="28"/>
          <w:szCs w:val="28"/>
        </w:rPr>
      </w:pPr>
      <w:r w:rsidRPr="000B6384">
        <w:rPr>
          <w:rFonts w:ascii="Times New Roman" w:hAnsi="Times New Roman"/>
          <w:sz w:val="28"/>
          <w:szCs w:val="28"/>
        </w:rPr>
        <w:t>şi</w:t>
      </w:r>
    </w:p>
    <w:p w:rsidR="008425C6" w:rsidRPr="000B6384" w:rsidRDefault="008425C6" w:rsidP="008425C6">
      <w:pPr>
        <w:spacing w:after="0" w:line="240" w:lineRule="auto"/>
        <w:jc w:val="both"/>
        <w:rPr>
          <w:rFonts w:ascii="Times New Roman" w:hAnsi="Times New Roman"/>
          <w:color w:val="000000"/>
          <w:sz w:val="28"/>
          <w:szCs w:val="28"/>
        </w:rPr>
      </w:pPr>
      <w:r w:rsidRPr="000B6384">
        <w:rPr>
          <w:rFonts w:ascii="Times New Roman" w:hAnsi="Times New Roman"/>
          <w:sz w:val="28"/>
          <w:szCs w:val="28"/>
        </w:rPr>
        <w:t xml:space="preserve">2. Consiliul local al Comunei Feldru din România, adresa autorităţii administraţiei publice locale Str. Vasile Nașcu, nr. 98 cod de înregistrare fiscală 4427048, în calitate de finanţator pentru proiectul proiectul de infrastructură ce prevede reabilitarea unei clădiri </w:t>
      </w:r>
      <w:r w:rsidRPr="000B6384">
        <w:rPr>
          <w:rFonts w:ascii="Times New Roman" w:hAnsi="Times New Roman"/>
          <w:color w:val="000000"/>
          <w:sz w:val="28"/>
          <w:szCs w:val="28"/>
        </w:rPr>
        <w:t>vechi pentru deschiderea muzeului satului Lozova, reprezentat legal de domnul Țiolan Grogore, având funcţia de primar al comunei Feldru.</w:t>
      </w:r>
    </w:p>
    <w:p w:rsidR="008425C6" w:rsidRPr="000B6384" w:rsidRDefault="008425C6" w:rsidP="008425C6">
      <w:pPr>
        <w:spacing w:after="0" w:line="240" w:lineRule="auto"/>
        <w:jc w:val="both"/>
        <w:rPr>
          <w:rFonts w:ascii="Times New Roman" w:hAnsi="Times New Roman"/>
          <w:color w:val="000000"/>
          <w:sz w:val="28"/>
          <w:szCs w:val="28"/>
        </w:rPr>
      </w:pPr>
    </w:p>
    <w:p w:rsidR="008425C6" w:rsidRPr="000B6384" w:rsidRDefault="008425C6" w:rsidP="008425C6">
      <w:pPr>
        <w:spacing w:after="0" w:line="240" w:lineRule="auto"/>
        <w:jc w:val="both"/>
        <w:rPr>
          <w:rFonts w:ascii="Times New Roman" w:hAnsi="Times New Roman"/>
          <w:iCs/>
          <w:sz w:val="28"/>
          <w:szCs w:val="28"/>
        </w:rPr>
      </w:pPr>
      <w:r w:rsidRPr="000B6384">
        <w:rPr>
          <w:rFonts w:ascii="Times New Roman" w:hAnsi="Times New Roman"/>
          <w:sz w:val="28"/>
          <w:szCs w:val="28"/>
        </w:rPr>
        <w:t>În baza Acordului de cooperare/înfrăţire HCL nr. 55 / 2016</w:t>
      </w:r>
      <w:r w:rsidRPr="000B6384">
        <w:rPr>
          <w:rFonts w:ascii="Times New Roman" w:hAnsi="Times New Roman"/>
          <w:iCs/>
          <w:sz w:val="28"/>
          <w:szCs w:val="28"/>
        </w:rPr>
        <w:t xml:space="preserve"> a comunei Feldru privind cooperarea cu comun Lozova și acordul / protocol de înfrățire și parteneriat semnat de cele două părți. </w:t>
      </w:r>
    </w:p>
    <w:p w:rsidR="008425C6" w:rsidRPr="000B6384" w:rsidRDefault="008425C6" w:rsidP="008425C6">
      <w:pPr>
        <w:spacing w:after="0" w:line="240" w:lineRule="auto"/>
        <w:jc w:val="both"/>
        <w:rPr>
          <w:rFonts w:ascii="Times New Roman" w:hAnsi="Times New Roman"/>
          <w:sz w:val="28"/>
          <w:szCs w:val="28"/>
        </w:rPr>
      </w:pPr>
      <w:r w:rsidRPr="000B6384">
        <w:rPr>
          <w:rFonts w:ascii="Times New Roman" w:hAnsi="Times New Roman"/>
          <w:iCs/>
          <w:sz w:val="28"/>
          <w:szCs w:val="28"/>
        </w:rPr>
        <w:t>P</w:t>
      </w:r>
      <w:r w:rsidRPr="000B6384">
        <w:rPr>
          <w:rFonts w:ascii="Times New Roman" w:hAnsi="Times New Roman"/>
          <w:sz w:val="28"/>
          <w:szCs w:val="28"/>
        </w:rPr>
        <w:t>ărţile au convenit la încheierea prezentului acord de finanţare, aprobat potrivit Deciziei/Dispoziţiei (după caz) a . . . . . . . . . . (denumirea autorităţii competente, potrivit prevederilor legale, în vigoare, din Republica Moldova) nr. . . .. . . . . . . din data de . . . . . . . . . . şi a Hotărârii . . . . . . . . . . (denumirea autorităţii deliberative a unităţii administrativ - teritoriale din România), nr. . . . . . . . . . din data de. . . . . . . . . .</w:t>
      </w:r>
    </w:p>
    <w:p w:rsidR="008425C6" w:rsidRPr="000B6384" w:rsidRDefault="008425C6" w:rsidP="008425C6">
      <w:pPr>
        <w:spacing w:after="0" w:line="240" w:lineRule="auto"/>
        <w:jc w:val="both"/>
        <w:rPr>
          <w:rFonts w:ascii="Times New Roman" w:hAnsi="Times New Roman"/>
          <w:color w:val="000000"/>
          <w:sz w:val="28"/>
          <w:szCs w:val="28"/>
        </w:rPr>
      </w:pPr>
    </w:p>
    <w:p w:rsidR="008425C6" w:rsidRPr="000B6384" w:rsidRDefault="008425C6" w:rsidP="008425C6">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ARTICOLUL 1</w:t>
      </w:r>
    </w:p>
    <w:p w:rsidR="008425C6" w:rsidRPr="000B6384" w:rsidRDefault="008425C6" w:rsidP="008425C6">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Obiectul acordului de finanţare.</w:t>
      </w:r>
    </w:p>
    <w:p w:rsidR="008425C6" w:rsidRPr="000B6384" w:rsidRDefault="008425C6" w:rsidP="008425C6">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Implementarea proiectului: Reabilitare clădire pentru deschiderea Muzeului satului Lozova.</w:t>
      </w:r>
    </w:p>
    <w:p w:rsidR="008425C6" w:rsidRPr="000B6384" w:rsidRDefault="008425C6" w:rsidP="008425C6">
      <w:pPr>
        <w:spacing w:after="0" w:line="240" w:lineRule="auto"/>
        <w:jc w:val="both"/>
        <w:rPr>
          <w:rFonts w:ascii="Times New Roman" w:hAnsi="Times New Roman"/>
          <w:b/>
          <w:bCs/>
          <w:color w:val="000000"/>
          <w:sz w:val="28"/>
          <w:szCs w:val="28"/>
        </w:rPr>
      </w:pPr>
    </w:p>
    <w:p w:rsidR="008425C6" w:rsidRPr="000B6384" w:rsidRDefault="008425C6" w:rsidP="008425C6">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ARTICOLUL 2</w:t>
      </w:r>
    </w:p>
    <w:p w:rsidR="008425C6" w:rsidRPr="000B6384" w:rsidRDefault="008425C6" w:rsidP="008425C6">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Durata acordului de finanţare.</w:t>
      </w:r>
    </w:p>
    <w:p w:rsidR="008425C6" w:rsidRPr="000B6384" w:rsidRDefault="008425C6" w:rsidP="008425C6">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Durata acordului de finanţare este de 4 luni, începând cu data semnării prezentului acord de finanţare, respectiv până la data de 31.12.2023.</w:t>
      </w:r>
    </w:p>
    <w:p w:rsidR="008425C6" w:rsidRPr="000B6384" w:rsidRDefault="008425C6" w:rsidP="008425C6">
      <w:pPr>
        <w:spacing w:after="0" w:line="240" w:lineRule="auto"/>
        <w:jc w:val="both"/>
        <w:rPr>
          <w:rFonts w:ascii="Times New Roman" w:hAnsi="Times New Roman"/>
          <w:b/>
          <w:bCs/>
          <w:color w:val="000000"/>
          <w:sz w:val="28"/>
          <w:szCs w:val="28"/>
        </w:rPr>
      </w:pPr>
    </w:p>
    <w:p w:rsidR="008425C6" w:rsidRPr="000B6384" w:rsidRDefault="008425C6" w:rsidP="008425C6">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ARTICOLUL 3</w:t>
      </w:r>
    </w:p>
    <w:p w:rsidR="008425C6" w:rsidRPr="000B6384" w:rsidRDefault="008425C6" w:rsidP="008425C6">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Valoarea proiectului.</w:t>
      </w:r>
    </w:p>
    <w:p w:rsidR="008425C6" w:rsidRPr="000B6384" w:rsidRDefault="008425C6" w:rsidP="008425C6">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Valoarea totală a proiectului care face obiectul finanţării este de . . . . . . . . . . EUR, din care 25.000 lei finanţat de către UAT Comuna Feldru şi . . . . . . . . . . EUR finanţat de către. . . . . . . . . . (denumirea unităţii administrativ - teritoriale din Republica Moldova.</w:t>
      </w:r>
    </w:p>
    <w:p w:rsidR="008425C6" w:rsidRPr="000B6384" w:rsidRDefault="008425C6" w:rsidP="008425C6">
      <w:pPr>
        <w:spacing w:after="0" w:line="240" w:lineRule="auto"/>
        <w:jc w:val="both"/>
        <w:rPr>
          <w:rFonts w:ascii="Times New Roman" w:hAnsi="Times New Roman"/>
          <w:b/>
          <w:bCs/>
          <w:color w:val="000000"/>
          <w:sz w:val="28"/>
          <w:szCs w:val="28"/>
        </w:rPr>
      </w:pPr>
    </w:p>
    <w:p w:rsidR="008425C6" w:rsidRPr="000B6384" w:rsidRDefault="008425C6" w:rsidP="008425C6">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ARTICOLUL 4</w:t>
      </w:r>
    </w:p>
    <w:p w:rsidR="008425C6" w:rsidRPr="000B6384" w:rsidRDefault="008425C6" w:rsidP="008425C6">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Responsabilităţile părţilor.</w:t>
      </w:r>
    </w:p>
    <w:p w:rsidR="008425C6" w:rsidRPr="000B6384" w:rsidRDefault="008425C6" w:rsidP="008425C6">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lastRenderedPageBreak/>
        <w:t>(1) Responsabilităţile beneficiarului sunt următoarele:</w:t>
      </w:r>
    </w:p>
    <w:p w:rsidR="008425C6" w:rsidRPr="000B6384" w:rsidRDefault="008425C6" w:rsidP="008425C6">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 să respecte acordul de înfrăţire/cooperare;</w:t>
      </w:r>
    </w:p>
    <w:p w:rsidR="008425C6" w:rsidRPr="000B6384" w:rsidRDefault="008425C6" w:rsidP="008425C6">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 să respecte destinaţia sumelor acordate în baza acordului de finanţare;</w:t>
      </w:r>
    </w:p>
    <w:p w:rsidR="008425C6" w:rsidRPr="000B6384" w:rsidRDefault="008425C6" w:rsidP="008425C6">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3. să utilizeze suma alocată de către finanţator exclusiv pentru implementarea proiectului, care face</w:t>
      </w:r>
    </w:p>
    <w:p w:rsidR="008425C6" w:rsidRPr="000B6384" w:rsidRDefault="008425C6" w:rsidP="008425C6">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obiectul prezentului acord de finanţare;</w:t>
      </w:r>
    </w:p>
    <w:p w:rsidR="008425C6" w:rsidRPr="000B6384" w:rsidRDefault="008425C6" w:rsidP="008425C6">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4. să permită accesul reprezentanţilor finanţatorului la obiectivele şi activităţile convenite prin acord;</w:t>
      </w:r>
    </w:p>
    <w:p w:rsidR="008425C6" w:rsidRPr="000B6384" w:rsidRDefault="008425C6" w:rsidP="008425C6">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5. să prezinte finanţatorului un raport de justificare a cheltuielilor aferente proiectului şi de realizare a activităţilor cuprinse în acordul de finanţare;</w:t>
      </w:r>
    </w:p>
    <w:p w:rsidR="008425C6" w:rsidRPr="000B6384" w:rsidRDefault="008425C6" w:rsidP="008425C6">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6. să întreprindă toate activităţile necesare realizării obiectivelor stabilite de comun acord;</w:t>
      </w:r>
    </w:p>
    <w:p w:rsidR="008425C6" w:rsidRPr="000B6384" w:rsidRDefault="008425C6" w:rsidP="008425C6">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7. să restituie finanţatorului sumele alocate de acesta în vederea implementării proiectului, care face obiectul prezentului acord de finanţare, rămase necheltuite (sau neutilizate) la data finalizării proiectului, în termen de maximum 6 luni de la această dată;</w:t>
      </w:r>
    </w:p>
    <w:p w:rsidR="008425C6" w:rsidRPr="000B6384" w:rsidRDefault="008425C6" w:rsidP="008425C6">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8. să restituie finanţatorului toate sumele alocate de acesta în vederea implementării proiectului, care face obiectul prezentului acord de finanţare, care au fost cheltuite cu altă destinaţie decât cea convenită de comun acord în vederea implementării proiectului;</w:t>
      </w:r>
    </w:p>
    <w:p w:rsidR="008425C6" w:rsidRPr="000B6384" w:rsidRDefault="008425C6" w:rsidP="008425C6">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 Responsabilităţile finanţatorului sunt următoarele:</w:t>
      </w:r>
    </w:p>
    <w:p w:rsidR="008425C6" w:rsidRPr="000B6384" w:rsidRDefault="008425C6" w:rsidP="008425C6">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 să respecte acordul de înfrăţire/cooperare;</w:t>
      </w:r>
    </w:p>
    <w:p w:rsidR="008425C6" w:rsidRPr="000B6384" w:rsidRDefault="008425C6" w:rsidP="008425C6">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 să îşi prevadă în buget sumele necesare finanţării proiectelor/activităţilor prevăzute în acordul de finanţare;</w:t>
      </w:r>
    </w:p>
    <w:p w:rsidR="008425C6" w:rsidRPr="000B6384" w:rsidRDefault="008425C6" w:rsidP="008425C6">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3. să întreprindă toate activităţile necesare realizării obiectivelor stabilite de comun acord;</w:t>
      </w:r>
    </w:p>
    <w:p w:rsidR="008425C6" w:rsidRPr="000B6384" w:rsidRDefault="008425C6" w:rsidP="008425C6">
      <w:pPr>
        <w:spacing w:after="0" w:line="240" w:lineRule="auto"/>
        <w:jc w:val="both"/>
        <w:rPr>
          <w:rFonts w:ascii="Times New Roman" w:hAnsi="Times New Roman"/>
          <w:b/>
          <w:bCs/>
          <w:color w:val="000000"/>
          <w:sz w:val="28"/>
          <w:szCs w:val="28"/>
        </w:rPr>
      </w:pPr>
    </w:p>
    <w:p w:rsidR="008425C6" w:rsidRPr="000B6384" w:rsidRDefault="008425C6" w:rsidP="008425C6">
      <w:pPr>
        <w:spacing w:after="0" w:line="240" w:lineRule="auto"/>
        <w:jc w:val="both"/>
        <w:rPr>
          <w:rFonts w:ascii="Times New Roman" w:hAnsi="Times New Roman"/>
          <w:b/>
          <w:bCs/>
          <w:color w:val="000000"/>
          <w:sz w:val="28"/>
          <w:szCs w:val="28"/>
        </w:rPr>
      </w:pPr>
    </w:p>
    <w:p w:rsidR="008425C6" w:rsidRPr="000B6384" w:rsidRDefault="008425C6" w:rsidP="008425C6">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ARTICOLUL 5</w:t>
      </w:r>
    </w:p>
    <w:p w:rsidR="008425C6" w:rsidRPr="000B6384" w:rsidRDefault="008425C6" w:rsidP="008425C6">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Prevederi privind cererile de plată, plăţile şi termenele de plată.</w:t>
      </w:r>
    </w:p>
    <w:p w:rsidR="008425C6" w:rsidRPr="000B6384" w:rsidRDefault="008425C6" w:rsidP="008425C6">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Suma de 20.000 lei se va aloca în cel mult 10 zile de la data perfectării acodului de finanțare după întocmirea de către comuna Lozova a cererii de plată conform Anexei 2 la procedura aprobată prin Ordinul comun 5169/2482/2018.</w:t>
      </w:r>
    </w:p>
    <w:p w:rsidR="008425C6" w:rsidRPr="000B6384" w:rsidRDefault="008425C6" w:rsidP="008425C6">
      <w:pPr>
        <w:spacing w:after="0" w:line="240" w:lineRule="auto"/>
        <w:jc w:val="both"/>
        <w:rPr>
          <w:rFonts w:ascii="Times New Roman" w:hAnsi="Times New Roman"/>
          <w:b/>
          <w:bCs/>
          <w:color w:val="000000"/>
          <w:sz w:val="28"/>
          <w:szCs w:val="28"/>
        </w:rPr>
      </w:pPr>
    </w:p>
    <w:p w:rsidR="008425C6" w:rsidRPr="000B6384" w:rsidRDefault="008425C6" w:rsidP="008425C6">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ARTICOLUL 6</w:t>
      </w:r>
    </w:p>
    <w:p w:rsidR="008425C6" w:rsidRPr="000B6384" w:rsidRDefault="008425C6" w:rsidP="008425C6">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Prevederi privind transmiterea Raportului de justificare a cheltuielilor.</w:t>
      </w:r>
    </w:p>
    <w:p w:rsidR="008425C6" w:rsidRPr="000B6384" w:rsidRDefault="008425C6" w:rsidP="008425C6">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Comuna Lozova din Republica Moldova va transmite în cel mult 1 lună de la cheltuirea sumei de 25.000 lei un raport justificativ de cheltuire a acesteia.</w:t>
      </w:r>
    </w:p>
    <w:p w:rsidR="008425C6" w:rsidRPr="000B6384" w:rsidRDefault="008425C6" w:rsidP="008425C6">
      <w:pPr>
        <w:spacing w:after="0" w:line="240" w:lineRule="auto"/>
        <w:jc w:val="both"/>
        <w:rPr>
          <w:rFonts w:ascii="Times New Roman" w:hAnsi="Times New Roman"/>
          <w:b/>
          <w:bCs/>
          <w:color w:val="000000"/>
          <w:sz w:val="28"/>
          <w:szCs w:val="28"/>
        </w:rPr>
      </w:pPr>
    </w:p>
    <w:p w:rsidR="008425C6" w:rsidRPr="000B6384" w:rsidRDefault="008425C6" w:rsidP="008425C6">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ARTICOLUL 7</w:t>
      </w:r>
    </w:p>
    <w:p w:rsidR="008425C6" w:rsidRPr="000B6384" w:rsidRDefault="008425C6" w:rsidP="008425C6">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Soluționarea diferendelor.</w:t>
      </w:r>
    </w:p>
    <w:p w:rsidR="008425C6" w:rsidRPr="000B6384" w:rsidRDefault="008425C6" w:rsidP="008425C6">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(1) Legea aplicabilă prezentului acord de finanțare este legea română.</w:t>
      </w:r>
    </w:p>
    <w:p w:rsidR="008425C6" w:rsidRPr="000B6384" w:rsidRDefault="008425C6" w:rsidP="008425C6">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(2) Orice diferend apărut în legătură cu interpretarea şi aplicarea prezentului acord de finanţare se va soluţiona, amiabil, de către părţi, pe calea negocierilor directe şi a consultărilor diplomatice.</w:t>
      </w:r>
    </w:p>
    <w:p w:rsidR="008425C6" w:rsidRPr="000B6384" w:rsidRDefault="008425C6" w:rsidP="008425C6">
      <w:pPr>
        <w:spacing w:after="0" w:line="240" w:lineRule="auto"/>
        <w:jc w:val="both"/>
        <w:rPr>
          <w:rFonts w:ascii="Times New Roman" w:hAnsi="Times New Roman"/>
          <w:b/>
          <w:bCs/>
          <w:color w:val="000000"/>
          <w:sz w:val="28"/>
          <w:szCs w:val="28"/>
        </w:rPr>
      </w:pPr>
    </w:p>
    <w:p w:rsidR="008425C6" w:rsidRPr="000B6384" w:rsidRDefault="008425C6" w:rsidP="008425C6">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ARTICOLUL 8</w:t>
      </w:r>
    </w:p>
    <w:p w:rsidR="008425C6" w:rsidRPr="000B6384" w:rsidRDefault="008425C6" w:rsidP="008425C6">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Prevederi finale.</w:t>
      </w:r>
    </w:p>
    <w:p w:rsidR="008425C6" w:rsidRDefault="008425C6" w:rsidP="008425C6">
      <w:pPr>
        <w:numPr>
          <w:ilvl w:val="0"/>
          <w:numId w:val="1"/>
        </w:num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Dacă pe durata implementării proiectului care face obiectul acestui acord de finanţare se constată, pe baza unui raport de audit realizat de auditori independenţi şi solicitat de finanţatorul din România, că autoritatea competentă din Republica Moldova a cheltuit sume cu altă destinaţie decât cea convenită de comun acord în vederea implementării proiectului, finanţatorul va recupera aceste sume, putând cere diminuarea finanţării până la concurenţa sumei neeligibile.</w:t>
      </w:r>
    </w:p>
    <w:p w:rsidR="008425C6" w:rsidRPr="000B6384" w:rsidRDefault="008425C6" w:rsidP="008425C6">
      <w:pPr>
        <w:spacing w:after="0" w:line="240" w:lineRule="auto"/>
        <w:ind w:left="360"/>
        <w:jc w:val="both"/>
        <w:rPr>
          <w:rFonts w:ascii="Times New Roman" w:hAnsi="Times New Roman"/>
          <w:color w:val="000000"/>
          <w:sz w:val="28"/>
          <w:szCs w:val="28"/>
        </w:rPr>
      </w:pPr>
    </w:p>
    <w:tbl>
      <w:tblPr>
        <w:tblW w:w="9675" w:type="dxa"/>
        <w:tblLook w:val="04A0" w:firstRow="1" w:lastRow="0" w:firstColumn="1" w:lastColumn="0" w:noHBand="0" w:noVBand="1"/>
      </w:tblPr>
      <w:tblGrid>
        <w:gridCol w:w="4710"/>
        <w:gridCol w:w="256"/>
        <w:gridCol w:w="4709"/>
      </w:tblGrid>
      <w:tr w:rsidR="008425C6" w:rsidRPr="000B6384" w:rsidTr="005137AC">
        <w:trPr>
          <w:trHeight w:val="202"/>
        </w:trPr>
        <w:tc>
          <w:tcPr>
            <w:tcW w:w="0" w:type="auto"/>
            <w:shd w:val="clear" w:color="auto" w:fill="auto"/>
          </w:tcPr>
          <w:p w:rsidR="008425C6" w:rsidRPr="000B6384" w:rsidRDefault="008425C6" w:rsidP="005137AC">
            <w:pPr>
              <w:spacing w:after="0" w:line="240" w:lineRule="auto"/>
              <w:jc w:val="both"/>
              <w:rPr>
                <w:rFonts w:ascii="Times New Roman" w:hAnsi="Times New Roman"/>
                <w:b/>
                <w:bCs/>
                <w:color w:val="000000"/>
                <w:sz w:val="28"/>
                <w:szCs w:val="28"/>
              </w:rPr>
            </w:pPr>
          </w:p>
          <w:p w:rsidR="008425C6" w:rsidRPr="000B6384" w:rsidRDefault="008425C6" w:rsidP="005137AC">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Semnătură</w:t>
            </w:r>
          </w:p>
        </w:tc>
        <w:tc>
          <w:tcPr>
            <w:tcW w:w="0" w:type="auto"/>
            <w:shd w:val="clear" w:color="auto" w:fill="auto"/>
          </w:tcPr>
          <w:p w:rsidR="008425C6" w:rsidRPr="000B6384" w:rsidRDefault="008425C6" w:rsidP="005137AC">
            <w:pPr>
              <w:spacing w:after="0" w:line="240" w:lineRule="auto"/>
              <w:jc w:val="both"/>
              <w:rPr>
                <w:rFonts w:ascii="Times New Roman" w:hAnsi="Times New Roman"/>
                <w:b/>
                <w:bCs/>
                <w:color w:val="000000"/>
                <w:sz w:val="28"/>
                <w:szCs w:val="28"/>
              </w:rPr>
            </w:pPr>
          </w:p>
        </w:tc>
        <w:tc>
          <w:tcPr>
            <w:tcW w:w="0" w:type="auto"/>
            <w:shd w:val="clear" w:color="auto" w:fill="auto"/>
          </w:tcPr>
          <w:p w:rsidR="008425C6" w:rsidRPr="000B6384" w:rsidRDefault="008425C6" w:rsidP="005137AC">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Semnătură</w:t>
            </w:r>
          </w:p>
        </w:tc>
      </w:tr>
      <w:tr w:rsidR="008425C6" w:rsidRPr="000B6384" w:rsidTr="005137AC">
        <w:trPr>
          <w:trHeight w:val="1239"/>
        </w:trPr>
        <w:tc>
          <w:tcPr>
            <w:tcW w:w="0" w:type="auto"/>
            <w:shd w:val="clear" w:color="auto" w:fill="auto"/>
          </w:tcPr>
          <w:p w:rsidR="008425C6" w:rsidRPr="000B6384" w:rsidRDefault="008425C6" w:rsidP="005137AC">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Numele, prenumele/ funcţia</w:t>
            </w:r>
          </w:p>
          <w:p w:rsidR="008425C6" w:rsidRPr="000B6384" w:rsidRDefault="008425C6" w:rsidP="005137AC">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reprezentantului legal al unităţii</w:t>
            </w:r>
          </w:p>
          <w:p w:rsidR="008425C6" w:rsidRPr="000B6384" w:rsidRDefault="008425C6" w:rsidP="005137AC">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administrativ - teritoriale din</w:t>
            </w:r>
          </w:p>
          <w:p w:rsidR="008425C6" w:rsidRPr="000B6384" w:rsidRDefault="008425C6" w:rsidP="005137AC">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Republica Moldova</w:t>
            </w:r>
          </w:p>
          <w:p w:rsidR="008425C6" w:rsidRPr="000B6384" w:rsidRDefault="008425C6" w:rsidP="005137AC">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Ştampila</w:t>
            </w:r>
          </w:p>
          <w:p w:rsidR="008425C6" w:rsidRPr="000B6384" w:rsidRDefault="008425C6" w:rsidP="005137AC">
            <w:pPr>
              <w:spacing w:after="0" w:line="240" w:lineRule="auto"/>
              <w:jc w:val="both"/>
              <w:rPr>
                <w:rFonts w:ascii="Times New Roman" w:hAnsi="Times New Roman"/>
                <w:b/>
                <w:bCs/>
                <w:color w:val="000000"/>
                <w:sz w:val="28"/>
                <w:szCs w:val="28"/>
              </w:rPr>
            </w:pPr>
          </w:p>
        </w:tc>
        <w:tc>
          <w:tcPr>
            <w:tcW w:w="0" w:type="auto"/>
            <w:shd w:val="clear" w:color="auto" w:fill="auto"/>
          </w:tcPr>
          <w:p w:rsidR="008425C6" w:rsidRPr="000B6384" w:rsidRDefault="008425C6" w:rsidP="005137AC">
            <w:pPr>
              <w:spacing w:after="0" w:line="240" w:lineRule="auto"/>
              <w:jc w:val="both"/>
              <w:rPr>
                <w:rFonts w:ascii="Times New Roman" w:hAnsi="Times New Roman"/>
                <w:b/>
                <w:bCs/>
                <w:color w:val="000000"/>
                <w:sz w:val="28"/>
                <w:szCs w:val="28"/>
              </w:rPr>
            </w:pPr>
          </w:p>
        </w:tc>
        <w:tc>
          <w:tcPr>
            <w:tcW w:w="0" w:type="auto"/>
            <w:shd w:val="clear" w:color="auto" w:fill="auto"/>
          </w:tcPr>
          <w:p w:rsidR="008425C6" w:rsidRPr="000B6384" w:rsidRDefault="008425C6" w:rsidP="005137AC">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Numele, prenumele/ funcţia</w:t>
            </w:r>
          </w:p>
          <w:p w:rsidR="008425C6" w:rsidRPr="000B6384" w:rsidRDefault="008425C6" w:rsidP="005137AC">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reprezentantului legal al unităţii</w:t>
            </w:r>
          </w:p>
          <w:p w:rsidR="008425C6" w:rsidRPr="000B6384" w:rsidRDefault="008425C6" w:rsidP="005137AC">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administrativ - teritoriale din</w:t>
            </w:r>
          </w:p>
          <w:p w:rsidR="008425C6" w:rsidRPr="000B6384" w:rsidRDefault="008425C6" w:rsidP="005137AC">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România</w:t>
            </w:r>
          </w:p>
          <w:p w:rsidR="008425C6" w:rsidRPr="000B6384" w:rsidRDefault="008425C6" w:rsidP="005137AC">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Ştampila</w:t>
            </w:r>
          </w:p>
          <w:p w:rsidR="008425C6" w:rsidRPr="000B6384" w:rsidRDefault="008425C6" w:rsidP="005137AC">
            <w:pPr>
              <w:spacing w:after="0" w:line="240" w:lineRule="auto"/>
              <w:jc w:val="both"/>
              <w:rPr>
                <w:rFonts w:ascii="Times New Roman" w:hAnsi="Times New Roman"/>
                <w:b/>
                <w:bCs/>
                <w:color w:val="000000"/>
                <w:sz w:val="28"/>
                <w:szCs w:val="28"/>
              </w:rPr>
            </w:pPr>
          </w:p>
        </w:tc>
      </w:tr>
    </w:tbl>
    <w:p w:rsidR="008425C6" w:rsidRPr="000B6384" w:rsidRDefault="008425C6" w:rsidP="008425C6">
      <w:pPr>
        <w:spacing w:after="0" w:line="240" w:lineRule="auto"/>
        <w:jc w:val="both"/>
        <w:rPr>
          <w:rFonts w:ascii="Times New Roman" w:hAnsi="Times New Roman"/>
          <w:color w:val="000000"/>
          <w:sz w:val="28"/>
          <w:szCs w:val="28"/>
        </w:rPr>
      </w:pPr>
    </w:p>
    <w:p w:rsidR="008425C6" w:rsidRPr="000B6384" w:rsidRDefault="008425C6" w:rsidP="008425C6">
      <w:pPr>
        <w:spacing w:after="0" w:line="240" w:lineRule="auto"/>
        <w:jc w:val="both"/>
        <w:rPr>
          <w:rFonts w:ascii="Times New Roman" w:hAnsi="Times New Roman"/>
          <w:color w:val="000000"/>
          <w:sz w:val="28"/>
          <w:szCs w:val="28"/>
        </w:rPr>
      </w:pPr>
    </w:p>
    <w:p w:rsidR="008425C6" w:rsidRPr="000B6384" w:rsidRDefault="008425C6" w:rsidP="008425C6">
      <w:pPr>
        <w:spacing w:after="0" w:line="240" w:lineRule="auto"/>
        <w:jc w:val="both"/>
        <w:rPr>
          <w:rFonts w:ascii="Times New Roman" w:hAnsi="Times New Roman"/>
          <w:color w:val="000000"/>
          <w:sz w:val="28"/>
          <w:szCs w:val="28"/>
        </w:rPr>
      </w:pPr>
    </w:p>
    <w:p w:rsidR="008425C6" w:rsidRPr="000B6384" w:rsidRDefault="008425C6" w:rsidP="008425C6">
      <w:pPr>
        <w:spacing w:after="0" w:line="240" w:lineRule="auto"/>
        <w:jc w:val="both"/>
        <w:rPr>
          <w:rFonts w:ascii="Times New Roman" w:hAnsi="Times New Roman"/>
          <w:color w:val="000000"/>
          <w:sz w:val="28"/>
          <w:szCs w:val="28"/>
        </w:rPr>
      </w:pPr>
    </w:p>
    <w:p w:rsidR="008425C6" w:rsidRPr="000B6384" w:rsidRDefault="008425C6" w:rsidP="008425C6">
      <w:pPr>
        <w:spacing w:after="0" w:line="240" w:lineRule="auto"/>
        <w:jc w:val="both"/>
        <w:rPr>
          <w:rFonts w:ascii="Times New Roman" w:hAnsi="Times New Roman"/>
          <w:color w:val="000000"/>
          <w:sz w:val="28"/>
          <w:szCs w:val="28"/>
        </w:rPr>
      </w:pPr>
    </w:p>
    <w:p w:rsidR="008425C6" w:rsidRPr="000B6384" w:rsidRDefault="008425C6" w:rsidP="008425C6">
      <w:pPr>
        <w:spacing w:after="0" w:line="240" w:lineRule="auto"/>
        <w:jc w:val="both"/>
        <w:rPr>
          <w:rFonts w:ascii="Times New Roman" w:hAnsi="Times New Roman"/>
          <w:color w:val="000000"/>
          <w:sz w:val="28"/>
          <w:szCs w:val="28"/>
        </w:rPr>
      </w:pPr>
    </w:p>
    <w:p w:rsidR="008425C6" w:rsidRPr="000B6384" w:rsidRDefault="008425C6" w:rsidP="008425C6">
      <w:pPr>
        <w:spacing w:after="0" w:line="240" w:lineRule="auto"/>
        <w:jc w:val="both"/>
        <w:rPr>
          <w:rFonts w:ascii="Times New Roman" w:hAnsi="Times New Roman"/>
          <w:color w:val="000000"/>
          <w:sz w:val="28"/>
          <w:szCs w:val="28"/>
        </w:rPr>
      </w:pPr>
    </w:p>
    <w:p w:rsidR="008425C6" w:rsidRPr="000B6384" w:rsidRDefault="008425C6" w:rsidP="008425C6">
      <w:pPr>
        <w:spacing w:after="0" w:line="240" w:lineRule="auto"/>
        <w:jc w:val="both"/>
        <w:rPr>
          <w:rFonts w:ascii="Times New Roman" w:hAnsi="Times New Roman"/>
          <w:color w:val="000000"/>
          <w:sz w:val="28"/>
          <w:szCs w:val="28"/>
        </w:rPr>
      </w:pPr>
    </w:p>
    <w:p w:rsidR="008425C6" w:rsidRPr="000B6384" w:rsidRDefault="008425C6" w:rsidP="008425C6">
      <w:pPr>
        <w:spacing w:after="0" w:line="240" w:lineRule="auto"/>
        <w:jc w:val="both"/>
        <w:rPr>
          <w:rFonts w:ascii="Times New Roman" w:hAnsi="Times New Roman"/>
          <w:color w:val="000000"/>
          <w:sz w:val="28"/>
          <w:szCs w:val="28"/>
        </w:rPr>
      </w:pPr>
    </w:p>
    <w:p w:rsidR="008425C6" w:rsidRPr="000B6384" w:rsidRDefault="008425C6" w:rsidP="008425C6">
      <w:pPr>
        <w:spacing w:after="0" w:line="240" w:lineRule="auto"/>
        <w:jc w:val="both"/>
        <w:rPr>
          <w:rFonts w:ascii="Times New Roman" w:hAnsi="Times New Roman"/>
          <w:color w:val="000000"/>
          <w:sz w:val="28"/>
          <w:szCs w:val="28"/>
        </w:rPr>
      </w:pPr>
    </w:p>
    <w:p w:rsidR="008425C6" w:rsidRPr="000B6384" w:rsidRDefault="008425C6" w:rsidP="008425C6">
      <w:pPr>
        <w:spacing w:after="0" w:line="240" w:lineRule="auto"/>
        <w:jc w:val="both"/>
        <w:rPr>
          <w:rFonts w:ascii="Times New Roman" w:hAnsi="Times New Roman"/>
          <w:color w:val="000000"/>
          <w:sz w:val="28"/>
          <w:szCs w:val="28"/>
        </w:rPr>
      </w:pPr>
    </w:p>
    <w:p w:rsidR="008425C6" w:rsidRPr="000B6384" w:rsidRDefault="008425C6" w:rsidP="008425C6">
      <w:pPr>
        <w:spacing w:after="0" w:line="240" w:lineRule="auto"/>
        <w:jc w:val="both"/>
        <w:rPr>
          <w:rFonts w:ascii="Times New Roman" w:hAnsi="Times New Roman"/>
          <w:color w:val="000000"/>
          <w:sz w:val="28"/>
          <w:szCs w:val="28"/>
        </w:rPr>
      </w:pPr>
    </w:p>
    <w:p w:rsidR="008425C6" w:rsidRPr="000B6384" w:rsidRDefault="008425C6" w:rsidP="008425C6">
      <w:pPr>
        <w:spacing w:after="0" w:line="240" w:lineRule="auto"/>
        <w:jc w:val="both"/>
        <w:rPr>
          <w:rFonts w:ascii="Times New Roman" w:hAnsi="Times New Roman"/>
          <w:color w:val="000000"/>
          <w:sz w:val="28"/>
          <w:szCs w:val="28"/>
        </w:rPr>
      </w:pPr>
    </w:p>
    <w:p w:rsidR="008425C6" w:rsidRPr="000B6384" w:rsidRDefault="008425C6" w:rsidP="008425C6">
      <w:pPr>
        <w:spacing w:after="0" w:line="240" w:lineRule="auto"/>
        <w:jc w:val="both"/>
        <w:rPr>
          <w:rFonts w:ascii="Times New Roman" w:hAnsi="Times New Roman"/>
          <w:color w:val="000000"/>
          <w:sz w:val="28"/>
          <w:szCs w:val="28"/>
        </w:rPr>
      </w:pPr>
    </w:p>
    <w:p w:rsidR="008425C6" w:rsidRDefault="008425C6" w:rsidP="008425C6">
      <w:pPr>
        <w:spacing w:after="0" w:line="240" w:lineRule="auto"/>
        <w:jc w:val="both"/>
        <w:rPr>
          <w:rFonts w:ascii="Times New Roman" w:hAnsi="Times New Roman"/>
          <w:color w:val="000000"/>
          <w:sz w:val="28"/>
          <w:szCs w:val="28"/>
        </w:rPr>
      </w:pPr>
    </w:p>
    <w:p w:rsidR="00F806A8" w:rsidRDefault="00F806A8" w:rsidP="008425C6">
      <w:pPr>
        <w:spacing w:after="0" w:line="240" w:lineRule="auto"/>
        <w:jc w:val="both"/>
        <w:rPr>
          <w:rFonts w:ascii="Times New Roman" w:hAnsi="Times New Roman"/>
          <w:color w:val="000000"/>
          <w:sz w:val="28"/>
          <w:szCs w:val="28"/>
        </w:rPr>
      </w:pPr>
    </w:p>
    <w:p w:rsidR="00F806A8" w:rsidRDefault="00F806A8" w:rsidP="008425C6">
      <w:pPr>
        <w:spacing w:after="0" w:line="240" w:lineRule="auto"/>
        <w:jc w:val="both"/>
        <w:rPr>
          <w:rFonts w:ascii="Times New Roman" w:hAnsi="Times New Roman"/>
          <w:color w:val="000000"/>
          <w:sz w:val="28"/>
          <w:szCs w:val="28"/>
        </w:rPr>
      </w:pPr>
    </w:p>
    <w:p w:rsidR="00F806A8" w:rsidRDefault="00F806A8" w:rsidP="008425C6">
      <w:pPr>
        <w:spacing w:after="0" w:line="240" w:lineRule="auto"/>
        <w:jc w:val="both"/>
        <w:rPr>
          <w:rFonts w:ascii="Times New Roman" w:hAnsi="Times New Roman"/>
          <w:color w:val="000000"/>
          <w:sz w:val="28"/>
          <w:szCs w:val="28"/>
        </w:rPr>
      </w:pPr>
    </w:p>
    <w:p w:rsidR="00F806A8" w:rsidRDefault="00F806A8" w:rsidP="008425C6">
      <w:pPr>
        <w:spacing w:after="0" w:line="240" w:lineRule="auto"/>
        <w:jc w:val="both"/>
        <w:rPr>
          <w:rFonts w:ascii="Times New Roman" w:hAnsi="Times New Roman"/>
          <w:color w:val="000000"/>
          <w:sz w:val="28"/>
          <w:szCs w:val="28"/>
        </w:rPr>
      </w:pPr>
    </w:p>
    <w:p w:rsidR="00F806A8" w:rsidRDefault="00F806A8" w:rsidP="008425C6">
      <w:pPr>
        <w:spacing w:after="0" w:line="240" w:lineRule="auto"/>
        <w:jc w:val="both"/>
        <w:rPr>
          <w:rFonts w:ascii="Times New Roman" w:hAnsi="Times New Roman"/>
          <w:color w:val="000000"/>
          <w:sz w:val="28"/>
          <w:szCs w:val="28"/>
        </w:rPr>
      </w:pPr>
    </w:p>
    <w:p w:rsidR="00F806A8" w:rsidRDefault="00F806A8" w:rsidP="008425C6">
      <w:pPr>
        <w:spacing w:after="0" w:line="240" w:lineRule="auto"/>
        <w:jc w:val="both"/>
        <w:rPr>
          <w:rFonts w:ascii="Times New Roman" w:hAnsi="Times New Roman"/>
          <w:color w:val="000000"/>
          <w:sz w:val="28"/>
          <w:szCs w:val="28"/>
        </w:rPr>
      </w:pPr>
    </w:p>
    <w:p w:rsidR="00F806A8" w:rsidRPr="000B6384" w:rsidRDefault="00F806A8" w:rsidP="008425C6">
      <w:pPr>
        <w:spacing w:after="0" w:line="240" w:lineRule="auto"/>
        <w:jc w:val="both"/>
        <w:rPr>
          <w:rFonts w:ascii="Times New Roman" w:hAnsi="Times New Roman"/>
          <w:color w:val="000000"/>
          <w:sz w:val="28"/>
          <w:szCs w:val="28"/>
        </w:rPr>
      </w:pPr>
      <w:bookmarkStart w:id="0" w:name="_GoBack"/>
      <w:bookmarkEnd w:id="0"/>
    </w:p>
    <w:p w:rsidR="008425C6" w:rsidRPr="000B6384" w:rsidRDefault="008425C6" w:rsidP="008425C6">
      <w:pPr>
        <w:spacing w:after="0" w:line="240" w:lineRule="auto"/>
        <w:jc w:val="both"/>
        <w:rPr>
          <w:rFonts w:ascii="Times New Roman" w:hAnsi="Times New Roman"/>
          <w:color w:val="000000"/>
          <w:sz w:val="28"/>
          <w:szCs w:val="28"/>
        </w:rPr>
      </w:pPr>
    </w:p>
    <w:p w:rsidR="008425C6" w:rsidRPr="000B6384" w:rsidRDefault="008425C6" w:rsidP="008425C6">
      <w:pPr>
        <w:spacing w:after="0" w:line="240" w:lineRule="auto"/>
        <w:jc w:val="both"/>
        <w:rPr>
          <w:rFonts w:ascii="Times New Roman" w:hAnsi="Times New Roman"/>
          <w:color w:val="000000"/>
          <w:sz w:val="28"/>
          <w:szCs w:val="28"/>
        </w:rPr>
      </w:pPr>
    </w:p>
    <w:p w:rsidR="008425C6" w:rsidRPr="000B6384" w:rsidRDefault="008425C6" w:rsidP="008425C6">
      <w:pPr>
        <w:spacing w:after="0" w:line="240" w:lineRule="auto"/>
        <w:jc w:val="both"/>
        <w:rPr>
          <w:rFonts w:ascii="Times New Roman" w:hAnsi="Times New Roman"/>
          <w:color w:val="000000"/>
          <w:sz w:val="28"/>
          <w:szCs w:val="28"/>
        </w:rPr>
      </w:pPr>
    </w:p>
    <w:p w:rsidR="008425C6" w:rsidRPr="000B6384" w:rsidRDefault="008425C6" w:rsidP="008425C6">
      <w:pPr>
        <w:spacing w:after="0" w:line="240" w:lineRule="auto"/>
        <w:jc w:val="both"/>
        <w:rPr>
          <w:rFonts w:ascii="Times New Roman" w:hAnsi="Times New Roman"/>
          <w:color w:val="000000"/>
          <w:sz w:val="28"/>
          <w:szCs w:val="28"/>
        </w:rPr>
      </w:pPr>
    </w:p>
    <w:p w:rsidR="008425C6" w:rsidRPr="000B6384" w:rsidRDefault="008425C6" w:rsidP="008425C6">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lastRenderedPageBreak/>
        <w:t>ANEXA 2</w:t>
      </w:r>
    </w:p>
    <w:p w:rsidR="008425C6" w:rsidRPr="000B6384" w:rsidRDefault="008425C6" w:rsidP="008425C6">
      <w:pPr>
        <w:spacing w:after="0" w:line="240" w:lineRule="auto"/>
        <w:jc w:val="both"/>
        <w:rPr>
          <w:rFonts w:ascii="Times New Roman" w:hAnsi="Times New Roman"/>
          <w:color w:val="000000"/>
          <w:sz w:val="28"/>
          <w:szCs w:val="28"/>
        </w:rPr>
      </w:pPr>
    </w:p>
    <w:p w:rsidR="008425C6" w:rsidRPr="000B6384" w:rsidRDefault="008425C6" w:rsidP="008425C6">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Cont bancar comuna Lozova, Republica Moldova</w:t>
      </w:r>
    </w:p>
    <w:p w:rsidR="008425C6" w:rsidRPr="000B6384" w:rsidRDefault="008425C6" w:rsidP="008425C6">
      <w:pPr>
        <w:spacing w:after="0" w:line="240" w:lineRule="auto"/>
        <w:jc w:val="both"/>
        <w:rPr>
          <w:rFonts w:ascii="Times New Roman" w:hAnsi="Times New Roman"/>
          <w:color w:val="000000"/>
          <w:sz w:val="28"/>
          <w:szCs w:val="28"/>
        </w:rPr>
      </w:pPr>
    </w:p>
    <w:p w:rsidR="008425C6" w:rsidRPr="000B6384" w:rsidRDefault="008425C6" w:rsidP="008425C6">
      <w:pPr>
        <w:spacing w:after="0" w:line="240" w:lineRule="auto"/>
        <w:jc w:val="both"/>
        <w:rPr>
          <w:rFonts w:ascii="Times New Roman" w:hAnsi="Times New Roman"/>
          <w:color w:val="000000"/>
          <w:sz w:val="28"/>
          <w:szCs w:val="28"/>
        </w:rPr>
      </w:pPr>
    </w:p>
    <w:p w:rsidR="008425C6" w:rsidRPr="000B6384" w:rsidRDefault="008425C6" w:rsidP="008425C6">
      <w:pPr>
        <w:spacing w:after="0" w:line="240" w:lineRule="auto"/>
        <w:jc w:val="both"/>
        <w:rPr>
          <w:rFonts w:ascii="Times New Roman" w:hAnsi="Times New Roman"/>
          <w:color w:val="000000"/>
          <w:sz w:val="28"/>
          <w:szCs w:val="28"/>
        </w:rPr>
      </w:pPr>
    </w:p>
    <w:tbl>
      <w:tblPr>
        <w:tblW w:w="9675" w:type="dxa"/>
        <w:tblLook w:val="04A0" w:firstRow="1" w:lastRow="0" w:firstColumn="1" w:lastColumn="0" w:noHBand="0" w:noVBand="1"/>
      </w:tblPr>
      <w:tblGrid>
        <w:gridCol w:w="9675"/>
      </w:tblGrid>
      <w:tr w:rsidR="008425C6" w:rsidRPr="000B6384" w:rsidTr="005137AC">
        <w:trPr>
          <w:trHeight w:val="202"/>
        </w:trPr>
        <w:tc>
          <w:tcPr>
            <w:tcW w:w="0" w:type="auto"/>
            <w:shd w:val="clear" w:color="auto" w:fill="auto"/>
          </w:tcPr>
          <w:p w:rsidR="008425C6" w:rsidRPr="000B6384" w:rsidRDefault="008425C6" w:rsidP="005137AC">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Semnătură</w:t>
            </w:r>
          </w:p>
        </w:tc>
      </w:tr>
      <w:tr w:rsidR="008425C6" w:rsidRPr="000B6384" w:rsidTr="005137AC">
        <w:trPr>
          <w:trHeight w:val="1239"/>
        </w:trPr>
        <w:tc>
          <w:tcPr>
            <w:tcW w:w="0" w:type="auto"/>
            <w:shd w:val="clear" w:color="auto" w:fill="auto"/>
          </w:tcPr>
          <w:p w:rsidR="008425C6" w:rsidRPr="000B6384" w:rsidRDefault="008425C6" w:rsidP="005137AC">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Numele, prenumele/ funcţia</w:t>
            </w:r>
          </w:p>
          <w:p w:rsidR="008425C6" w:rsidRPr="000B6384" w:rsidRDefault="008425C6" w:rsidP="005137AC">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reprezentantului legal al unităţii</w:t>
            </w:r>
          </w:p>
          <w:p w:rsidR="008425C6" w:rsidRPr="000B6384" w:rsidRDefault="008425C6" w:rsidP="005137AC">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administrativ - teritoriale din</w:t>
            </w:r>
          </w:p>
          <w:p w:rsidR="008425C6" w:rsidRPr="000B6384" w:rsidRDefault="008425C6" w:rsidP="005137AC">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Republica Moldova</w:t>
            </w:r>
          </w:p>
          <w:p w:rsidR="008425C6" w:rsidRPr="000B6384" w:rsidRDefault="008425C6" w:rsidP="005137AC">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Ştampila</w:t>
            </w:r>
          </w:p>
          <w:p w:rsidR="008425C6" w:rsidRPr="000B6384" w:rsidRDefault="008425C6" w:rsidP="005137AC">
            <w:pPr>
              <w:spacing w:after="0" w:line="240" w:lineRule="auto"/>
              <w:jc w:val="both"/>
              <w:rPr>
                <w:rFonts w:ascii="Times New Roman" w:hAnsi="Times New Roman"/>
                <w:color w:val="000000"/>
                <w:sz w:val="28"/>
                <w:szCs w:val="28"/>
              </w:rPr>
            </w:pPr>
          </w:p>
        </w:tc>
      </w:tr>
    </w:tbl>
    <w:p w:rsidR="008425C6" w:rsidRPr="000B6384" w:rsidRDefault="008425C6" w:rsidP="008425C6">
      <w:pPr>
        <w:spacing w:after="0" w:line="240" w:lineRule="auto"/>
        <w:jc w:val="both"/>
        <w:rPr>
          <w:rFonts w:ascii="Times New Roman" w:hAnsi="Times New Roman"/>
          <w:sz w:val="28"/>
          <w:szCs w:val="28"/>
        </w:rPr>
      </w:pPr>
    </w:p>
    <w:p w:rsidR="008425C6" w:rsidRPr="000B6384" w:rsidRDefault="008425C6" w:rsidP="008425C6">
      <w:pPr>
        <w:spacing w:after="0" w:line="240" w:lineRule="auto"/>
        <w:jc w:val="both"/>
        <w:rPr>
          <w:rFonts w:ascii="Times New Roman" w:hAnsi="Times New Roman"/>
          <w:sz w:val="28"/>
          <w:szCs w:val="28"/>
        </w:rPr>
      </w:pPr>
    </w:p>
    <w:p w:rsidR="008425C6" w:rsidRPr="000B6384" w:rsidRDefault="008425C6" w:rsidP="008425C6">
      <w:pPr>
        <w:spacing w:after="0" w:line="240" w:lineRule="auto"/>
        <w:jc w:val="both"/>
        <w:rPr>
          <w:rFonts w:ascii="Times New Roman" w:hAnsi="Times New Roman"/>
          <w:sz w:val="28"/>
          <w:szCs w:val="28"/>
        </w:rPr>
      </w:pPr>
    </w:p>
    <w:p w:rsidR="008425C6" w:rsidRPr="000B6384" w:rsidRDefault="008425C6" w:rsidP="008425C6">
      <w:pPr>
        <w:spacing w:after="0" w:line="240" w:lineRule="auto"/>
        <w:jc w:val="both"/>
        <w:rPr>
          <w:rFonts w:ascii="Times New Roman" w:hAnsi="Times New Roman"/>
          <w:sz w:val="28"/>
          <w:szCs w:val="28"/>
        </w:rPr>
      </w:pPr>
    </w:p>
    <w:p w:rsidR="008425C6" w:rsidRPr="000B6384" w:rsidRDefault="008425C6" w:rsidP="008425C6">
      <w:pPr>
        <w:spacing w:after="0" w:line="240" w:lineRule="auto"/>
        <w:jc w:val="both"/>
        <w:rPr>
          <w:rFonts w:ascii="Times New Roman" w:hAnsi="Times New Roman"/>
          <w:sz w:val="28"/>
          <w:szCs w:val="28"/>
        </w:rPr>
      </w:pPr>
    </w:p>
    <w:p w:rsidR="008425C6" w:rsidRPr="000B6384" w:rsidRDefault="008425C6" w:rsidP="008425C6">
      <w:pPr>
        <w:spacing w:after="0" w:line="240" w:lineRule="auto"/>
        <w:jc w:val="both"/>
        <w:rPr>
          <w:rFonts w:ascii="Times New Roman" w:hAnsi="Times New Roman"/>
          <w:sz w:val="28"/>
          <w:szCs w:val="28"/>
        </w:rPr>
      </w:pPr>
    </w:p>
    <w:p w:rsidR="00E63B29" w:rsidRDefault="00E63B29"/>
    <w:sectPr w:rsidR="00E63B29" w:rsidSect="00EF00BB">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F7B61"/>
    <w:multiLevelType w:val="hybridMultilevel"/>
    <w:tmpl w:val="8330650E"/>
    <w:lvl w:ilvl="0" w:tplc="2FEA8C1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5C6"/>
    <w:rsid w:val="008425C6"/>
    <w:rsid w:val="00E63B29"/>
    <w:rsid w:val="00EF00BB"/>
    <w:rsid w:val="00F8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5C6"/>
    <w:pPr>
      <w:spacing w:after="160" w:line="256" w:lineRule="auto"/>
    </w:pPr>
    <w:rPr>
      <w:rFonts w:ascii="Calibri" w:eastAsia="Times New Roman"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5C6"/>
    <w:pPr>
      <w:spacing w:after="160" w:line="256" w:lineRule="auto"/>
    </w:pPr>
    <w:rPr>
      <w:rFonts w:ascii="Calibri" w:eastAsia="Times New Roman"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dc:creator>
  <cp:lastModifiedBy>Tudor</cp:lastModifiedBy>
  <cp:revision>3</cp:revision>
  <dcterms:created xsi:type="dcterms:W3CDTF">2023-09-18T06:22:00Z</dcterms:created>
  <dcterms:modified xsi:type="dcterms:W3CDTF">2023-09-18T06:24:00Z</dcterms:modified>
</cp:coreProperties>
</file>