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2E1E" w14:textId="36981F6A" w:rsidR="004307B4" w:rsidRPr="00246A04" w:rsidRDefault="004307B4" w:rsidP="004307B4">
      <w:pPr>
        <w:spacing w:after="0" w:line="240" w:lineRule="auto"/>
        <w:rPr>
          <w:bCs/>
          <w:lang w:val="ro-RO"/>
        </w:rPr>
      </w:pPr>
      <w:r w:rsidRPr="00246A04">
        <w:rPr>
          <w:bCs/>
          <w:lang w:val="ro-RO"/>
        </w:rPr>
        <w:t>Nr.</w:t>
      </w:r>
      <w:r w:rsidR="00BF6F9C">
        <w:rPr>
          <w:bCs/>
          <w:lang w:val="ro-RO"/>
        </w:rPr>
        <w:t>6</w:t>
      </w:r>
      <w:r w:rsidR="00DA0AA6">
        <w:rPr>
          <w:bCs/>
          <w:lang w:val="ro-RO"/>
        </w:rPr>
        <w:t>708</w:t>
      </w:r>
      <w:r w:rsidR="00BF6F9C">
        <w:rPr>
          <w:bCs/>
          <w:lang w:val="ro-RO"/>
        </w:rPr>
        <w:t>/</w:t>
      </w:r>
      <w:r w:rsidR="00DA0AA6">
        <w:rPr>
          <w:bCs/>
          <w:lang w:val="ro-RO"/>
        </w:rPr>
        <w:t>23</w:t>
      </w:r>
      <w:r w:rsidRPr="00246A04">
        <w:rPr>
          <w:bCs/>
          <w:lang w:val="ro-RO"/>
        </w:rPr>
        <w:t>.06.202</w:t>
      </w:r>
      <w:r w:rsidR="00B77256">
        <w:rPr>
          <w:bCs/>
          <w:lang w:val="ro-RO"/>
        </w:rPr>
        <w:t>2</w:t>
      </w:r>
    </w:p>
    <w:p w14:paraId="4B1C17A0" w14:textId="315697C5" w:rsidR="00CD15D9" w:rsidRPr="00DD6A1D" w:rsidRDefault="00CD15D9" w:rsidP="004C542B">
      <w:pPr>
        <w:spacing w:after="0" w:line="240" w:lineRule="auto"/>
        <w:jc w:val="center"/>
        <w:rPr>
          <w:b/>
          <w:lang w:val="ro-RO"/>
        </w:rPr>
      </w:pPr>
      <w:r w:rsidRPr="00DD6A1D">
        <w:rPr>
          <w:b/>
          <w:lang w:val="ro-RO"/>
        </w:rPr>
        <w:t>ANUNŢ</w:t>
      </w:r>
    </w:p>
    <w:p w14:paraId="3DF4BB6A" w14:textId="77777777" w:rsidR="000E47ED" w:rsidRPr="00DD6A1D" w:rsidRDefault="00CD15D9" w:rsidP="004C542B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 xml:space="preserve">         </w:t>
      </w:r>
    </w:p>
    <w:p w14:paraId="2D88018D" w14:textId="53466793" w:rsidR="000E47ED" w:rsidRPr="00DD6A1D" w:rsidRDefault="000E47ED" w:rsidP="004C542B">
      <w:pPr>
        <w:spacing w:after="0" w:line="240" w:lineRule="auto"/>
        <w:ind w:right="-86"/>
        <w:rPr>
          <w:rFonts w:ascii="Trebuchet MS" w:eastAsia="Times New Roman" w:hAnsi="Trebuchet MS"/>
          <w:i/>
          <w:sz w:val="16"/>
          <w:szCs w:val="16"/>
          <w:lang w:val="ro-RO"/>
        </w:rPr>
      </w:pPr>
      <w:r w:rsidRPr="00DD6A1D">
        <w:rPr>
          <w:rFonts w:ascii="Trebuchet MS" w:eastAsia="Times New Roman" w:hAnsi="Trebuchet MS"/>
          <w:i/>
          <w:sz w:val="16"/>
          <w:szCs w:val="16"/>
          <w:lang w:val="ro-RO"/>
        </w:rPr>
        <w:t>Judeţul Bistrița - Năsăud,</w:t>
      </w:r>
      <w:r w:rsidR="007C09C5" w:rsidRPr="00DD6A1D">
        <w:rPr>
          <w:rFonts w:ascii="Trebuchet MS" w:eastAsia="Times New Roman" w:hAnsi="Trebuchet MS"/>
          <w:i/>
          <w:sz w:val="16"/>
          <w:szCs w:val="16"/>
          <w:lang w:val="ro-RO"/>
        </w:rPr>
        <w:t>427080</w:t>
      </w:r>
      <w:r w:rsidRPr="00DD6A1D">
        <w:rPr>
          <w:rFonts w:ascii="Trebuchet MS" w:eastAsia="Times New Roman" w:hAnsi="Trebuchet MS"/>
          <w:i/>
          <w:sz w:val="16"/>
          <w:szCs w:val="16"/>
          <w:lang w:val="ro-RO"/>
        </w:rPr>
        <w:t xml:space="preserve"> , Str.Vasile Nașcu, nr.186,tel 0263374339, </w:t>
      </w:r>
      <w:r w:rsidR="00A806BD">
        <w:fldChar w:fldCharType="begin"/>
      </w:r>
      <w:r w:rsidR="00A806BD">
        <w:instrText xml:space="preserve"> HYPERLINK "mailto:primaria@feldru.ro" </w:instrText>
      </w:r>
      <w:r w:rsidR="00A806BD">
        <w:fldChar w:fldCharType="separate"/>
      </w:r>
      <w:r w:rsidR="00B77256" w:rsidRPr="00184FE6">
        <w:rPr>
          <w:rStyle w:val="Hyperlink"/>
          <w:rFonts w:ascii="Trebuchet MS" w:eastAsia="Times New Roman" w:hAnsi="Trebuchet MS"/>
          <w:i/>
          <w:sz w:val="16"/>
          <w:szCs w:val="16"/>
          <w:lang w:val="ro-RO"/>
        </w:rPr>
        <w:t>primaria@feldru.ro</w:t>
      </w:r>
      <w:r w:rsidR="00A806BD">
        <w:rPr>
          <w:rStyle w:val="Hyperlink"/>
          <w:rFonts w:ascii="Trebuchet MS" w:eastAsia="Times New Roman" w:hAnsi="Trebuchet MS"/>
          <w:i/>
          <w:sz w:val="16"/>
          <w:szCs w:val="16"/>
          <w:lang w:val="ro-RO"/>
        </w:rPr>
        <w:fldChar w:fldCharType="end"/>
      </w:r>
      <w:r w:rsidR="00B77256">
        <w:rPr>
          <w:rStyle w:val="Hyperlink"/>
          <w:rFonts w:ascii="Trebuchet MS" w:eastAsia="Times New Roman" w:hAnsi="Trebuchet MS"/>
          <w:i/>
          <w:sz w:val="16"/>
          <w:szCs w:val="16"/>
          <w:lang w:val="ro-RO"/>
        </w:rPr>
        <w:t xml:space="preserve"> </w:t>
      </w:r>
    </w:p>
    <w:p w14:paraId="4F6CAE52" w14:textId="0C74FCC9" w:rsidR="000E47ED" w:rsidRPr="00DD6A1D" w:rsidRDefault="000E47ED" w:rsidP="000D0937">
      <w:pPr>
        <w:spacing w:after="0" w:line="240" w:lineRule="auto"/>
        <w:rPr>
          <w:bCs/>
          <w:lang w:val="ro-RO"/>
        </w:rPr>
      </w:pPr>
      <w:r w:rsidRPr="00DD6A1D">
        <w:rPr>
          <w:rFonts w:ascii="Times New Roman" w:eastAsia="Times New Roman" w:hAnsi="Times New Roman"/>
          <w:b/>
          <w:bCs/>
          <w:sz w:val="18"/>
          <w:szCs w:val="18"/>
          <w:lang w:val="ro-RO" w:eastAsia="ro-RO"/>
        </w:rPr>
        <w:tab/>
      </w:r>
    </w:p>
    <w:p w14:paraId="3F2E0519" w14:textId="34753DC4" w:rsidR="007C09C5" w:rsidRPr="00DD6A1D" w:rsidRDefault="004C542B" w:rsidP="004C542B">
      <w:pPr>
        <w:spacing w:after="0" w:line="240" w:lineRule="auto"/>
        <w:ind w:firstLine="720"/>
        <w:jc w:val="both"/>
        <w:rPr>
          <w:b/>
          <w:bCs/>
          <w:lang w:val="ro-RO"/>
        </w:rPr>
      </w:pPr>
      <w:r w:rsidRPr="00DD6A1D">
        <w:rPr>
          <w:b/>
          <w:bCs/>
          <w:lang w:val="ro-RO"/>
        </w:rPr>
        <w:t xml:space="preserve">Comuna Feldru  </w:t>
      </w:r>
      <w:r w:rsidRPr="00DD6A1D">
        <w:rPr>
          <w:bCs/>
          <w:lang w:val="ro-RO"/>
        </w:rPr>
        <w:t xml:space="preserve">cu sediul în comuna Feldru sat Feldru, str. Vasile Nașcu, nr.186, judeţul Bistrița - Năsăud, organizează </w:t>
      </w:r>
      <w:r w:rsidRPr="00DD6A1D">
        <w:rPr>
          <w:b/>
          <w:bCs/>
          <w:lang w:val="ro-RO"/>
        </w:rPr>
        <w:t>concurs</w:t>
      </w:r>
      <w:r w:rsidRPr="00DD6A1D">
        <w:rPr>
          <w:bCs/>
          <w:lang w:val="ro-RO"/>
        </w:rPr>
        <w:t xml:space="preserve"> pentru ocuparea </w:t>
      </w:r>
      <w:r w:rsidRPr="00DD6A1D">
        <w:rPr>
          <w:b/>
          <w:bCs/>
          <w:lang w:val="ro-RO"/>
        </w:rPr>
        <w:t>funcţi</w:t>
      </w:r>
      <w:r w:rsidR="00DA0AA6">
        <w:rPr>
          <w:b/>
          <w:bCs/>
          <w:lang w:val="ro-RO"/>
        </w:rPr>
        <w:t>ei</w:t>
      </w:r>
      <w:r w:rsidRPr="00DD6A1D">
        <w:rPr>
          <w:b/>
          <w:bCs/>
          <w:lang w:val="ro-RO"/>
        </w:rPr>
        <w:t xml:space="preserve"> contractuale vacante</w:t>
      </w:r>
      <w:r w:rsidR="00DA0AA6">
        <w:rPr>
          <w:b/>
          <w:bCs/>
          <w:lang w:val="ro-RO"/>
        </w:rPr>
        <w:t xml:space="preserve"> d</w:t>
      </w:r>
      <w:r w:rsidRPr="00DD6A1D">
        <w:rPr>
          <w:b/>
          <w:bCs/>
          <w:lang w:val="ro-RO"/>
        </w:rPr>
        <w:t>e:</w:t>
      </w:r>
      <w:r w:rsidR="00B77256" w:rsidRPr="00B77256">
        <w:rPr>
          <w:b/>
          <w:bCs/>
          <w:lang w:val="ro-RO"/>
        </w:rPr>
        <w:t xml:space="preserve"> Referent</w:t>
      </w:r>
      <w:r w:rsidR="00DA0AA6">
        <w:rPr>
          <w:b/>
          <w:bCs/>
          <w:lang w:val="ro-RO"/>
        </w:rPr>
        <w:t xml:space="preserve"> de specialitate</w:t>
      </w:r>
      <w:r w:rsidR="00B77256" w:rsidRPr="00B77256">
        <w:rPr>
          <w:b/>
          <w:bCs/>
          <w:lang w:val="ro-RO"/>
        </w:rPr>
        <w:t xml:space="preserve"> debutant - 1 post la Compartimentul Financiar – Contabil</w:t>
      </w:r>
      <w:r w:rsidR="00B77256">
        <w:rPr>
          <w:b/>
          <w:bCs/>
          <w:lang w:val="ro-RO"/>
        </w:rPr>
        <w:t>,</w:t>
      </w:r>
      <w:r w:rsidR="00B77256" w:rsidRPr="00B77256">
        <w:rPr>
          <w:b/>
          <w:bCs/>
          <w:lang w:val="ro-RO"/>
        </w:rPr>
        <w:t xml:space="preserve"> </w:t>
      </w:r>
      <w:r w:rsidRPr="00DD6A1D">
        <w:rPr>
          <w:b/>
          <w:bCs/>
          <w:lang w:val="ro-RO"/>
        </w:rPr>
        <w:t>conform H.G. nr. 286/23.03.2011.</w:t>
      </w:r>
    </w:p>
    <w:p w14:paraId="1433869D" w14:textId="77777777" w:rsidR="007C09C5" w:rsidRPr="00DD6A1D" w:rsidRDefault="007C09C5" w:rsidP="00B915F1">
      <w:pPr>
        <w:spacing w:after="0" w:line="240" w:lineRule="auto"/>
        <w:ind w:firstLine="720"/>
        <w:jc w:val="both"/>
        <w:rPr>
          <w:color w:val="0070C0"/>
          <w:lang w:val="ro-RO"/>
        </w:rPr>
      </w:pPr>
      <w:r w:rsidRPr="00DD6A1D">
        <w:rPr>
          <w:color w:val="0070C0"/>
          <w:lang w:val="ro-RO"/>
        </w:rPr>
        <w:t>Documentele solicitate candidaţilor pentru întocmirea dosarului de concurs sunt următoarele:</w:t>
      </w:r>
    </w:p>
    <w:p w14:paraId="02A06443" w14:textId="7C84A22C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a) cerere de inscriere la con</w:t>
      </w:r>
      <w:r w:rsidR="004C1103">
        <w:rPr>
          <w:rFonts w:asciiTheme="minorHAnsi" w:hAnsiTheme="minorHAnsi" w:cstheme="minorHAnsi"/>
          <w:lang w:val="ro-RO"/>
        </w:rPr>
        <w:t>c</w:t>
      </w:r>
      <w:r w:rsidRPr="00DD6A1D">
        <w:rPr>
          <w:rFonts w:asciiTheme="minorHAnsi" w:hAnsiTheme="minorHAnsi" w:cstheme="minorHAnsi"/>
          <w:lang w:val="ro-RO"/>
        </w:rPr>
        <w:t>urs adresata Primarului comunei Feldru;</w:t>
      </w:r>
    </w:p>
    <w:p w14:paraId="5E330860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b) copia actului de identitate sau orice alt document care atesta identitatea;</w:t>
      </w:r>
    </w:p>
    <w:p w14:paraId="66D537E4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c) copia documentelor care sa ateste nivelul studiilor si ale altor acte care atesta efectuarea unor specializari, precum si copiile documentelor care atesta indeplinirea conditiilor specifice ale postului, solicitate de primarie;</w:t>
      </w:r>
    </w:p>
    <w:p w14:paraId="1CCE030B" w14:textId="5F15C463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d) carnetul de munca sau dupa caz adeverintele care atesta vechimea in munca, in meseria si/sau in specilitatea studiilor, in copie;</w:t>
      </w:r>
      <w:r w:rsidR="003A5474">
        <w:rPr>
          <w:rFonts w:asciiTheme="minorHAnsi" w:hAnsiTheme="minorHAnsi" w:cstheme="minorHAnsi"/>
          <w:lang w:val="ro-RO"/>
        </w:rPr>
        <w:t xml:space="preserve"> </w:t>
      </w:r>
    </w:p>
    <w:p w14:paraId="26576EFA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e) cazierul judiciar sau o declaratie pe propria raspundere ca nu are antecedente penale care sa-l faca imcompatibil cu functia pentru care candideaza;</w:t>
      </w:r>
    </w:p>
    <w:p w14:paraId="03492638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f) adeverinta medicala care sa ateste starea de sanatate corespunzatoare, eliberata cu cel mult 6 luni  anterior derularii concursului de catre medicul de familie al candidatului sau de catre unitatile sanitare abilitate;</w:t>
      </w:r>
    </w:p>
    <w:p w14:paraId="284BEB11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g) curriculum vitae;</w:t>
      </w:r>
    </w:p>
    <w:p w14:paraId="0385B1EA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Adeverinţa care atestă starea de sănătate conţine, în clar, numărul, data, numele emitentului şi calitatea</w:t>
      </w:r>
    </w:p>
    <w:p w14:paraId="3B07141B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acestuia, în formatul standard stabilit de Ministerul Sănătăţii.</w:t>
      </w:r>
    </w:p>
    <w:p w14:paraId="199B2F32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Candidatul declarat admis la selectia dosarelor, care a depus la inscriere o declaratie pe propria raspundere ca nu are antecedente penale,  are obligatia de a completa dosarul de concurs cu originalul cazierului judiciar cel mai tarziu pana la desfasurarea primei probe de concurs;</w:t>
      </w:r>
    </w:p>
    <w:p w14:paraId="716E4D67" w14:textId="77777777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Actele prevazute la lit.b) – d) vor fi prezentate si in original in vederea verificarii conformitatii copiilor cu acestea.</w:t>
      </w:r>
    </w:p>
    <w:p w14:paraId="37CDE692" w14:textId="77B08592" w:rsidR="007C09C5" w:rsidRPr="00DD6A1D" w:rsidRDefault="00B915F1" w:rsidP="00B915F1">
      <w:pPr>
        <w:spacing w:after="0" w:line="240" w:lineRule="auto"/>
        <w:ind w:firstLine="720"/>
        <w:jc w:val="both"/>
        <w:rPr>
          <w:color w:val="0070C0"/>
          <w:lang w:val="ro-RO"/>
        </w:rPr>
      </w:pPr>
      <w:r w:rsidRPr="00DD6A1D">
        <w:rPr>
          <w:color w:val="0070C0"/>
          <w:lang w:val="ro-RO"/>
        </w:rPr>
        <w:t>L</w:t>
      </w:r>
      <w:r w:rsidR="007C09C5" w:rsidRPr="00DD6A1D">
        <w:rPr>
          <w:color w:val="0070C0"/>
          <w:lang w:val="ro-RO"/>
        </w:rPr>
        <w:t>ocul de depunere a dosarului de concurs şi datele de contact ale persoanei care asigură secretariatul comisiei de concurs:</w:t>
      </w:r>
    </w:p>
    <w:p w14:paraId="7FA0A631" w14:textId="6ADF9959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  <w:r w:rsidRPr="00DD6A1D">
        <w:rPr>
          <w:rFonts w:asciiTheme="minorHAnsi" w:hAnsiTheme="minorHAnsi" w:cstheme="minorHAnsi"/>
          <w:bCs/>
          <w:lang w:val="ro-RO"/>
        </w:rPr>
        <w:t xml:space="preserve">Candidaţii vor depune dosarele de participare la concurs în termen de 10 zile lucrătoare de la publicarea anunţului în Monitorul Oficial al României, Partea a III-a, respectiv până în </w:t>
      </w:r>
      <w:r w:rsidR="00DA0AA6">
        <w:rPr>
          <w:rFonts w:asciiTheme="minorHAnsi" w:hAnsiTheme="minorHAnsi" w:cstheme="minorHAnsi"/>
          <w:bCs/>
          <w:lang w:val="ro-RO"/>
        </w:rPr>
        <w:t>13</w:t>
      </w:r>
      <w:r w:rsidRPr="00DD6A1D">
        <w:rPr>
          <w:rFonts w:asciiTheme="minorHAnsi" w:hAnsiTheme="minorHAnsi" w:cstheme="minorHAnsi"/>
          <w:bCs/>
          <w:lang w:val="ro-RO"/>
        </w:rPr>
        <w:t>.0</w:t>
      </w:r>
      <w:r w:rsidR="00DA0AA6">
        <w:rPr>
          <w:rFonts w:asciiTheme="minorHAnsi" w:hAnsiTheme="minorHAnsi" w:cstheme="minorHAnsi"/>
          <w:bCs/>
          <w:lang w:val="ro-RO"/>
        </w:rPr>
        <w:t>7</w:t>
      </w:r>
      <w:r w:rsidRPr="00DD6A1D">
        <w:rPr>
          <w:rFonts w:asciiTheme="minorHAnsi" w:hAnsiTheme="minorHAnsi" w:cstheme="minorHAnsi"/>
          <w:bCs/>
          <w:lang w:val="ro-RO"/>
        </w:rPr>
        <w:t>.202</w:t>
      </w:r>
      <w:r w:rsidR="00B77256">
        <w:rPr>
          <w:rFonts w:asciiTheme="minorHAnsi" w:hAnsiTheme="minorHAnsi" w:cstheme="minorHAnsi"/>
          <w:bCs/>
          <w:lang w:val="ro-RO"/>
        </w:rPr>
        <w:t>2</w:t>
      </w:r>
      <w:r w:rsidRPr="00DD6A1D">
        <w:rPr>
          <w:rFonts w:asciiTheme="minorHAnsi" w:hAnsiTheme="minorHAnsi" w:cstheme="minorHAnsi"/>
          <w:bCs/>
          <w:lang w:val="ro-RO"/>
        </w:rPr>
        <w:t>, la sediul primăriei comunei Feldru</w:t>
      </w:r>
      <w:r w:rsidR="007D625A" w:rsidRPr="00DD6A1D">
        <w:rPr>
          <w:rFonts w:asciiTheme="minorHAnsi" w:hAnsiTheme="minorHAnsi" w:cstheme="minorHAnsi"/>
          <w:bCs/>
          <w:lang w:val="ro-RO"/>
        </w:rPr>
        <w:t>, strada Vasile Nașcu,</w:t>
      </w:r>
      <w:r w:rsidRPr="00DD6A1D">
        <w:rPr>
          <w:rFonts w:asciiTheme="minorHAnsi" w:hAnsiTheme="minorHAnsi" w:cstheme="minorHAnsi"/>
          <w:bCs/>
          <w:lang w:val="ro-RO"/>
        </w:rPr>
        <w:t xml:space="preserve"> nr.186</w:t>
      </w:r>
    </w:p>
    <w:p w14:paraId="1FAD0C10" w14:textId="48B8ADA4" w:rsidR="00B915F1" w:rsidRPr="00DD6A1D" w:rsidRDefault="00B915F1" w:rsidP="00B915F1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  <w:r w:rsidRPr="00DD6A1D">
        <w:rPr>
          <w:rFonts w:asciiTheme="minorHAnsi" w:hAnsiTheme="minorHAnsi" w:cstheme="minorHAnsi"/>
          <w:bCs/>
          <w:lang w:val="ro-RO"/>
        </w:rPr>
        <w:t xml:space="preserve">Relaţii suplimentare </w:t>
      </w:r>
      <w:r w:rsidR="00E65784" w:rsidRPr="00DD6A1D">
        <w:rPr>
          <w:rFonts w:asciiTheme="minorHAnsi" w:hAnsiTheme="minorHAnsi" w:cstheme="minorHAnsi"/>
          <w:bCs/>
          <w:lang w:val="ro-RO"/>
        </w:rPr>
        <w:t xml:space="preserve">se pot obține </w:t>
      </w:r>
      <w:r w:rsidRPr="00DD6A1D">
        <w:rPr>
          <w:rFonts w:asciiTheme="minorHAnsi" w:hAnsiTheme="minorHAnsi" w:cstheme="minorHAnsi"/>
          <w:bCs/>
          <w:lang w:val="ro-RO"/>
        </w:rPr>
        <w:t>la sediul</w:t>
      </w:r>
      <w:r w:rsidR="00E65784" w:rsidRPr="00DD6A1D">
        <w:rPr>
          <w:rFonts w:asciiTheme="minorHAnsi" w:hAnsiTheme="minorHAnsi" w:cstheme="minorHAnsi"/>
          <w:bCs/>
          <w:lang w:val="ro-RO"/>
        </w:rPr>
        <w:t xml:space="preserve"> primăriei</w:t>
      </w:r>
      <w:r w:rsidRPr="00DD6A1D">
        <w:rPr>
          <w:rFonts w:asciiTheme="minorHAnsi" w:hAnsiTheme="minorHAnsi" w:cstheme="minorHAnsi"/>
          <w:bCs/>
          <w:lang w:val="ro-RO"/>
        </w:rPr>
        <w:t xml:space="preserve"> comunei Feldru, persoană de contact: Mureșan Grigore, consilier superior, telefon 0263374339</w:t>
      </w:r>
    </w:p>
    <w:p w14:paraId="15A66468" w14:textId="77777777" w:rsidR="007E5F94" w:rsidRPr="00DD6A1D" w:rsidRDefault="007E5F94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</w:p>
    <w:p w14:paraId="1FD184C4" w14:textId="7A7C8279" w:rsidR="007B7478" w:rsidRPr="00DD6A1D" w:rsidRDefault="007B7E16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t>C</w:t>
      </w:r>
      <w:r w:rsidR="007B7478" w:rsidRPr="00DD6A1D">
        <w:rPr>
          <w:rFonts w:asciiTheme="minorHAnsi" w:hAnsiTheme="minorHAnsi" w:cstheme="minorHAnsi"/>
          <w:color w:val="0070C0"/>
          <w:lang w:val="ro-RO"/>
        </w:rPr>
        <w:t>ondiţiile generale şi specifice prevăzute în fişa de post;</w:t>
      </w:r>
    </w:p>
    <w:p w14:paraId="3E9A5CDB" w14:textId="5CBF8D4D" w:rsidR="00DA1CC6" w:rsidRPr="00DD6A1D" w:rsidRDefault="00DA1CC6" w:rsidP="00DA1CC6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DD6A1D">
        <w:rPr>
          <w:rFonts w:asciiTheme="minorHAnsi" w:hAnsiTheme="minorHAnsi" w:cstheme="minorHAnsi"/>
          <w:b/>
          <w:bCs/>
          <w:lang w:val="ro-RO"/>
        </w:rPr>
        <w:t>Referent</w:t>
      </w:r>
      <w:r w:rsidR="00DA0AA6">
        <w:rPr>
          <w:rFonts w:asciiTheme="minorHAnsi" w:hAnsiTheme="minorHAnsi" w:cstheme="minorHAnsi"/>
          <w:b/>
          <w:bCs/>
          <w:lang w:val="ro-RO"/>
        </w:rPr>
        <w:t xml:space="preserve"> de spe</w:t>
      </w:r>
      <w:r w:rsidR="0079255B">
        <w:rPr>
          <w:rFonts w:asciiTheme="minorHAnsi" w:hAnsiTheme="minorHAnsi" w:cstheme="minorHAnsi"/>
          <w:b/>
          <w:bCs/>
          <w:lang w:val="ro-RO"/>
        </w:rPr>
        <w:t>c</w:t>
      </w:r>
      <w:r w:rsidR="00DA0AA6">
        <w:rPr>
          <w:rFonts w:asciiTheme="minorHAnsi" w:hAnsiTheme="minorHAnsi" w:cstheme="minorHAnsi"/>
          <w:b/>
          <w:bCs/>
          <w:lang w:val="ro-RO"/>
        </w:rPr>
        <w:t>ialitate</w:t>
      </w:r>
      <w:r w:rsidRPr="00DD6A1D">
        <w:rPr>
          <w:rFonts w:asciiTheme="minorHAnsi" w:hAnsiTheme="minorHAnsi" w:cstheme="minorHAnsi"/>
          <w:b/>
          <w:bCs/>
          <w:lang w:val="ro-RO"/>
        </w:rPr>
        <w:t xml:space="preserve"> debutant</w:t>
      </w:r>
    </w:p>
    <w:p w14:paraId="116A500A" w14:textId="1BF2759C" w:rsidR="00DB73E3" w:rsidRPr="00DB73E3" w:rsidRDefault="00DA1CC6" w:rsidP="00DB73E3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 xml:space="preserve">- nivelul studiilor: </w:t>
      </w:r>
      <w:r w:rsidR="00A1286A">
        <w:rPr>
          <w:rFonts w:asciiTheme="minorHAnsi" w:hAnsiTheme="minorHAnsi" w:cstheme="minorHAnsi"/>
          <w:lang w:val="ro-RO"/>
        </w:rPr>
        <w:t>superioare absolvite</w:t>
      </w:r>
      <w:r w:rsidR="00DB73E3" w:rsidRPr="00DB73E3">
        <w:rPr>
          <w:rFonts w:asciiTheme="minorHAnsi" w:hAnsiTheme="minorHAnsi" w:cstheme="minorHAnsi"/>
          <w:lang w:val="ro-RO"/>
        </w:rPr>
        <w:t xml:space="preserve"> cu diplomă</w:t>
      </w:r>
      <w:r w:rsidR="00F91BCE">
        <w:rPr>
          <w:rFonts w:asciiTheme="minorHAnsi" w:hAnsiTheme="minorHAnsi" w:cstheme="minorHAnsi"/>
          <w:lang w:val="ro-RO"/>
        </w:rPr>
        <w:t xml:space="preserve"> de licență sau echivalentă</w:t>
      </w:r>
      <w:r w:rsidR="00A1286A">
        <w:rPr>
          <w:rFonts w:asciiTheme="minorHAnsi" w:hAnsiTheme="minorHAnsi" w:cstheme="minorHAnsi"/>
          <w:lang w:val="ro-RO"/>
        </w:rPr>
        <w:t xml:space="preserve"> în domeniul economic sau administrație publică</w:t>
      </w:r>
      <w:r w:rsidR="00DB73E3">
        <w:rPr>
          <w:rFonts w:asciiTheme="minorHAnsi" w:hAnsiTheme="minorHAnsi" w:cstheme="minorHAnsi"/>
          <w:lang w:val="ro-RO"/>
        </w:rPr>
        <w:t xml:space="preserve"> </w:t>
      </w:r>
    </w:p>
    <w:p w14:paraId="5012508C" w14:textId="368D528B" w:rsidR="002A7B30" w:rsidRPr="00DD6A1D" w:rsidRDefault="00DA1CC6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 xml:space="preserve">- vechime: nu necesită </w:t>
      </w:r>
    </w:p>
    <w:p w14:paraId="1CD7639F" w14:textId="6D443861" w:rsidR="002B4E9B" w:rsidRDefault="002B4E9B" w:rsidP="002A7B30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B4E9B">
        <w:rPr>
          <w:rFonts w:asciiTheme="minorHAnsi" w:hAnsiTheme="minorHAnsi" w:cstheme="minorHAnsi"/>
          <w:lang w:val="ro-RO"/>
        </w:rPr>
        <w:t>Are atribuții executive în domeniul</w:t>
      </w:r>
      <w:r w:rsidR="00160DB9">
        <w:rPr>
          <w:rFonts w:asciiTheme="minorHAnsi" w:hAnsiTheme="minorHAnsi" w:cstheme="minorHAnsi"/>
          <w:lang w:val="ro-RO"/>
        </w:rPr>
        <w:t xml:space="preserve"> taxelor și impozitelor locale</w:t>
      </w:r>
      <w:r>
        <w:rPr>
          <w:rFonts w:asciiTheme="minorHAnsi" w:hAnsiTheme="minorHAnsi" w:cstheme="minorHAnsi"/>
          <w:lang w:val="ro-RO"/>
        </w:rPr>
        <w:t>:</w:t>
      </w:r>
    </w:p>
    <w:p w14:paraId="388DC515" w14:textId="7E37B82F" w:rsidR="00B915F1" w:rsidRPr="00292937" w:rsidRDefault="00355BD9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 xml:space="preserve">- </w:t>
      </w:r>
      <w:r w:rsidR="00C74856" w:rsidRPr="00292937">
        <w:rPr>
          <w:rFonts w:asciiTheme="minorHAnsi" w:hAnsiTheme="minorHAnsi" w:cstheme="minorHAnsi"/>
          <w:lang w:val="ro-RO"/>
        </w:rPr>
        <w:t xml:space="preserve">oferă suport </w:t>
      </w:r>
      <w:r w:rsidR="006D4C26" w:rsidRPr="00292937">
        <w:rPr>
          <w:rFonts w:asciiTheme="minorHAnsi" w:hAnsiTheme="minorHAnsi" w:cstheme="minorHAnsi"/>
          <w:lang w:val="ro-RO"/>
        </w:rPr>
        <w:t>pentru</w:t>
      </w:r>
      <w:r w:rsidRPr="00292937">
        <w:rPr>
          <w:rFonts w:asciiTheme="minorHAnsi" w:hAnsiTheme="minorHAnsi" w:cstheme="minorHAnsi"/>
          <w:lang w:val="ro-RO"/>
        </w:rPr>
        <w:t xml:space="preserve"> verific</w:t>
      </w:r>
      <w:r w:rsidR="00C74856" w:rsidRPr="00292937">
        <w:rPr>
          <w:rFonts w:asciiTheme="minorHAnsi" w:hAnsiTheme="minorHAnsi" w:cstheme="minorHAnsi"/>
          <w:lang w:val="ro-RO"/>
        </w:rPr>
        <w:t>area</w:t>
      </w:r>
      <w:r w:rsidRPr="00292937">
        <w:rPr>
          <w:rFonts w:asciiTheme="minorHAnsi" w:hAnsiTheme="minorHAnsi" w:cstheme="minorHAnsi"/>
          <w:lang w:val="ro-RO"/>
        </w:rPr>
        <w:t xml:space="preserve"> materiei impozabile</w:t>
      </w:r>
      <w:r w:rsidR="00C74856" w:rsidRPr="00292937">
        <w:rPr>
          <w:rFonts w:asciiTheme="minorHAnsi" w:hAnsiTheme="minorHAnsi" w:cstheme="minorHAnsi"/>
          <w:lang w:val="ro-RO"/>
        </w:rPr>
        <w:t>;</w:t>
      </w:r>
    </w:p>
    <w:p w14:paraId="7533C979" w14:textId="68FA3A91" w:rsidR="00A85177" w:rsidRPr="00292937" w:rsidRDefault="00A85177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 primește și verifică declarațiile de impunere de la contribuabili;</w:t>
      </w:r>
    </w:p>
    <w:p w14:paraId="4E3F49B6" w14:textId="2E779398" w:rsidR="00355BD9" w:rsidRPr="00292937" w:rsidRDefault="00A85177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</w:t>
      </w:r>
      <w:r w:rsidR="000661E6" w:rsidRPr="00292937">
        <w:rPr>
          <w:rFonts w:asciiTheme="minorHAnsi" w:hAnsiTheme="minorHAnsi" w:cstheme="minorHAnsi"/>
          <w:lang w:val="ro-RO"/>
        </w:rPr>
        <w:t xml:space="preserve"> redactează</w:t>
      </w:r>
      <w:r w:rsidRPr="00292937">
        <w:rPr>
          <w:rFonts w:asciiTheme="minorHAnsi" w:hAnsiTheme="minorHAnsi" w:cstheme="minorHAnsi"/>
          <w:lang w:val="ro-RO"/>
        </w:rPr>
        <w:t xml:space="preserve"> înștiințări de plată și alte documente necesare;</w:t>
      </w:r>
    </w:p>
    <w:p w14:paraId="31C83AC4" w14:textId="750FAFAA" w:rsidR="00A85177" w:rsidRPr="00292937" w:rsidRDefault="00A85177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 efectuează corespondența cu persoanele juridice referitoare la impunerea acestora;</w:t>
      </w:r>
    </w:p>
    <w:p w14:paraId="75D2F415" w14:textId="627DBFB0" w:rsidR="00A85177" w:rsidRPr="00292937" w:rsidRDefault="00A85177" w:rsidP="00132B84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</w:t>
      </w:r>
      <w:r w:rsidR="00132B84" w:rsidRPr="00292937">
        <w:rPr>
          <w:rFonts w:asciiTheme="minorHAnsi" w:hAnsiTheme="minorHAnsi" w:cstheme="minorHAnsi"/>
          <w:lang w:val="ro-RO"/>
        </w:rPr>
        <w:t xml:space="preserve"> </w:t>
      </w:r>
      <w:r w:rsidRPr="00292937">
        <w:rPr>
          <w:rFonts w:asciiTheme="minorHAnsi" w:hAnsiTheme="minorHAnsi" w:cstheme="minorHAnsi"/>
          <w:lang w:val="ro-RO"/>
        </w:rPr>
        <w:t>răspunde de evidența corectă a dosarelor și documentelor de evidență a persoanelor juridice, de numerotarea, arhivarea și starea corespunzătoare a acestora;</w:t>
      </w:r>
    </w:p>
    <w:p w14:paraId="00AA14D6" w14:textId="55FE9890" w:rsidR="001E61E8" w:rsidRPr="00292937" w:rsidRDefault="001E61E8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lastRenderedPageBreak/>
        <w:t>- înștiințează contribuabilii cu privire la obligațiile declarative ce le revin</w:t>
      </w:r>
      <w:r w:rsidR="00C742A8" w:rsidRPr="00292937">
        <w:rPr>
          <w:rFonts w:asciiTheme="minorHAnsi" w:hAnsiTheme="minorHAnsi" w:cstheme="minorHAnsi"/>
          <w:lang w:val="ro-RO"/>
        </w:rPr>
        <w:t>, potrivit legii;</w:t>
      </w:r>
    </w:p>
    <w:p w14:paraId="045190A8" w14:textId="21EFC452" w:rsidR="00C742A8" w:rsidRPr="00292937" w:rsidRDefault="00C742A8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 eliberează certificate de atestare fiscală contribuabililor persoane fizice și juridice</w:t>
      </w:r>
      <w:r w:rsidR="00C037C8" w:rsidRPr="00292937">
        <w:rPr>
          <w:rFonts w:asciiTheme="minorHAnsi" w:hAnsiTheme="minorHAnsi" w:cstheme="minorHAnsi"/>
          <w:lang w:val="ro-RO"/>
        </w:rPr>
        <w:t xml:space="preserve"> la cererea acestora</w:t>
      </w:r>
      <w:r w:rsidRPr="00292937">
        <w:rPr>
          <w:rFonts w:asciiTheme="minorHAnsi" w:hAnsiTheme="minorHAnsi" w:cstheme="minorHAnsi"/>
          <w:lang w:val="ro-RO"/>
        </w:rPr>
        <w:t>;</w:t>
      </w:r>
    </w:p>
    <w:p w14:paraId="3618EEE4" w14:textId="63F3DCD5" w:rsidR="00C742A8" w:rsidRPr="00292937" w:rsidRDefault="00C742A8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 verifică datele din evidențele fiscale pentru eliberarea unor adeverințe sau în</w:t>
      </w:r>
      <w:r w:rsidR="00B23326" w:rsidRPr="00292937">
        <w:rPr>
          <w:rFonts w:asciiTheme="minorHAnsi" w:hAnsiTheme="minorHAnsi" w:cstheme="minorHAnsi"/>
          <w:lang w:val="ro-RO"/>
        </w:rPr>
        <w:t>s</w:t>
      </w:r>
      <w:r w:rsidRPr="00292937">
        <w:rPr>
          <w:rFonts w:asciiTheme="minorHAnsi" w:hAnsiTheme="minorHAnsi" w:cstheme="minorHAnsi"/>
          <w:lang w:val="ro-RO"/>
        </w:rPr>
        <w:t>crisuri;</w:t>
      </w:r>
    </w:p>
    <w:p w14:paraId="5A044054" w14:textId="568609F6" w:rsidR="003D354B" w:rsidRPr="00292937" w:rsidRDefault="003D354B" w:rsidP="003D354B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 xml:space="preserve">- </w:t>
      </w:r>
      <w:r w:rsidRPr="00292937">
        <w:rPr>
          <w:rFonts w:asciiTheme="minorHAnsi" w:hAnsiTheme="minorHAnsi" w:cstheme="minorHAnsi"/>
          <w:lang w:val="ro-RO"/>
        </w:rPr>
        <w:t>răspunde de integritatea, confidențialitatea și securitatea datelor din documentele conținute în dosarele fiscale;</w:t>
      </w:r>
    </w:p>
    <w:p w14:paraId="3B9F5FBA" w14:textId="2E42EE72" w:rsidR="00232DC9" w:rsidRPr="00292937" w:rsidRDefault="00232DC9" w:rsidP="00132B84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 c</w:t>
      </w:r>
      <w:r w:rsidRPr="00292937">
        <w:rPr>
          <w:rFonts w:asciiTheme="minorHAnsi" w:hAnsiTheme="minorHAnsi" w:cstheme="minorHAnsi"/>
          <w:lang w:val="ro-RO"/>
        </w:rPr>
        <w:t>ompletează în programul impozite persoane fizice și juridice date cu caracter personal;</w:t>
      </w:r>
    </w:p>
    <w:p w14:paraId="485787E2" w14:textId="6AA500EB" w:rsidR="00232DC9" w:rsidRPr="00292937" w:rsidRDefault="00232DC9" w:rsidP="00232DC9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 xml:space="preserve">- </w:t>
      </w:r>
      <w:r w:rsidRPr="00292937">
        <w:rPr>
          <w:rFonts w:asciiTheme="minorHAnsi" w:hAnsiTheme="minorHAnsi" w:cstheme="minorHAnsi"/>
          <w:lang w:val="ro-RO"/>
        </w:rPr>
        <w:t xml:space="preserve">efectuarea situațiilor centralizatoare lunare, cu evidența încasărilor rezultate din executarea silită; </w:t>
      </w:r>
    </w:p>
    <w:p w14:paraId="0ECB5D89" w14:textId="6020AA45" w:rsidR="00E45192" w:rsidRPr="00292937" w:rsidRDefault="00E45192" w:rsidP="00E45192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</w:t>
      </w:r>
      <w:r w:rsidRPr="00292937">
        <w:rPr>
          <w:rFonts w:ascii="Times New Roman" w:eastAsia="Times New Roman" w:hAnsi="Times New Roman"/>
          <w:noProof/>
          <w:kern w:val="28"/>
          <w:sz w:val="24"/>
          <w:szCs w:val="24"/>
          <w:lang w:val="ro-RO"/>
        </w:rPr>
        <w:t xml:space="preserve"> </w:t>
      </w:r>
      <w:r w:rsidRPr="00292937">
        <w:rPr>
          <w:rFonts w:asciiTheme="minorHAnsi" w:hAnsiTheme="minorHAnsi" w:cstheme="minorHAnsi"/>
          <w:lang w:val="ro-RO"/>
        </w:rPr>
        <w:t>pune la dispoziție informațiile solicitate numai în baza unei solicitări scrise și aprobate de conducătorul unității;</w:t>
      </w:r>
    </w:p>
    <w:p w14:paraId="52C66A3A" w14:textId="3C65F57A" w:rsidR="003D354B" w:rsidRPr="00292937" w:rsidRDefault="003D354B" w:rsidP="003D354B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3D354B">
        <w:rPr>
          <w:rFonts w:asciiTheme="minorHAnsi" w:hAnsiTheme="minorHAnsi" w:cstheme="minorHAnsi"/>
          <w:lang w:val="ro-RO"/>
        </w:rPr>
        <w:t>- asigură arhivarea tuturor documentelor rezultate din domeniul său de activitate, precum și a altor documente, la solicitarea coordonatorului instituției;</w:t>
      </w:r>
    </w:p>
    <w:p w14:paraId="2E871932" w14:textId="6C8CB68D" w:rsidR="000661E6" w:rsidRPr="003D354B" w:rsidRDefault="000661E6" w:rsidP="003D354B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 xml:space="preserve">- operează pe calculator și folosește programele informatice specifice și generale pentru realizarea </w:t>
      </w:r>
      <w:r w:rsidR="00AC7DE7" w:rsidRPr="00292937">
        <w:rPr>
          <w:rFonts w:asciiTheme="minorHAnsi" w:hAnsiTheme="minorHAnsi" w:cstheme="minorHAnsi"/>
          <w:lang w:val="ro-RO"/>
        </w:rPr>
        <w:t>sarcinilor ce i-au fost încredințate</w:t>
      </w:r>
      <w:r w:rsidRPr="00292937">
        <w:rPr>
          <w:rFonts w:asciiTheme="minorHAnsi" w:hAnsiTheme="minorHAnsi" w:cstheme="minorHAnsi"/>
          <w:lang w:val="ro-RO"/>
        </w:rPr>
        <w:t>;</w:t>
      </w:r>
    </w:p>
    <w:p w14:paraId="0B5C9F9E" w14:textId="4364A569" w:rsidR="00B23326" w:rsidRPr="00292937" w:rsidRDefault="00B23326" w:rsidP="007B7478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292937">
        <w:rPr>
          <w:rFonts w:asciiTheme="minorHAnsi" w:hAnsiTheme="minorHAnsi" w:cstheme="minorHAnsi"/>
          <w:lang w:val="ro-RO"/>
        </w:rPr>
        <w:t>- îndeplinește și alte atribuții stabilite prin lege, hotărâri ale Consiliului Local, dispoziții ale primarului;</w:t>
      </w:r>
    </w:p>
    <w:p w14:paraId="579370E2" w14:textId="77777777" w:rsidR="00B23326" w:rsidRPr="00292937" w:rsidRDefault="00B23326" w:rsidP="00DA1CC6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</w:p>
    <w:p w14:paraId="33119D50" w14:textId="1B4146A0" w:rsidR="00DA1CC6" w:rsidRPr="00292937" w:rsidRDefault="00B23326" w:rsidP="00DA1CC6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  <w:r w:rsidRPr="00292937">
        <w:rPr>
          <w:rFonts w:asciiTheme="minorHAnsi" w:hAnsiTheme="minorHAnsi" w:cstheme="minorHAnsi"/>
          <w:bCs/>
          <w:lang w:val="ro-RO"/>
        </w:rPr>
        <w:t>Condițiile</w:t>
      </w:r>
      <w:r w:rsidR="00DA1CC6" w:rsidRPr="00292937">
        <w:rPr>
          <w:rFonts w:asciiTheme="minorHAnsi" w:hAnsiTheme="minorHAnsi" w:cstheme="minorHAnsi"/>
          <w:bCs/>
          <w:lang w:val="ro-RO"/>
        </w:rPr>
        <w:t xml:space="preserve"> generale de participare la concurs ale candidatilor:</w:t>
      </w:r>
    </w:p>
    <w:p w14:paraId="759C2CB7" w14:textId="5A19B0D4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a) are cetăţenia română, cetăţenie a altor state membre ale Uniunii Europene sau a statelor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aparţinând Spaţiului Economic European şi domiciliul în România;</w:t>
      </w:r>
    </w:p>
    <w:p w14:paraId="036C5940" w14:textId="77777777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b) cunoaşte limba română, scris şi vorbit;</w:t>
      </w:r>
    </w:p>
    <w:p w14:paraId="6EA8ADF6" w14:textId="77777777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c) are vârsta minimă reglementată de prevederile legale;</w:t>
      </w:r>
    </w:p>
    <w:p w14:paraId="58269BAB" w14:textId="77777777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d) are capacitate deplină de exerciţiu;</w:t>
      </w:r>
    </w:p>
    <w:p w14:paraId="0D3330C3" w14:textId="20A72593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e) are o stare de sănătate corespunzătoare postului pentru care candidează, atestată pe baza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adeverinţei medicale eliberate de medicul de familie sau de unităţile sanitare abilitate;</w:t>
      </w:r>
    </w:p>
    <w:p w14:paraId="2B16146D" w14:textId="46C0BCB3" w:rsidR="007B7E16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f) îndeplineşte condiţiile de studii şi, după caz, de vechime sau alte condiţii specifice potrivit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cerinţelor postului scos la concurs;</w:t>
      </w:r>
    </w:p>
    <w:p w14:paraId="63B209AD" w14:textId="41DC9051" w:rsidR="00B915F1" w:rsidRPr="00DD6A1D" w:rsidRDefault="007B7E16" w:rsidP="00DA1CC6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DD6A1D">
        <w:rPr>
          <w:rFonts w:asciiTheme="minorHAnsi" w:hAnsiTheme="minorHAnsi" w:cstheme="minorHAnsi"/>
          <w:lang w:val="ro-RO"/>
        </w:rPr>
        <w:t>g) nu a fost condamnată definitiv pentru săvârşirea unei infracţiuni contra umanităţii, contra statului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ori contra autorităţii, de serviciu sau în legătură cu serviciul, care împiedică înfăptuirea justiţiei, de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fals ori a unor fapte de corupţie sau a unei infracţiuni săvârşite cu intenţie, care ar face-o</w:t>
      </w:r>
      <w:r w:rsidR="00DA1CC6" w:rsidRPr="00DD6A1D">
        <w:rPr>
          <w:rFonts w:asciiTheme="minorHAnsi" w:hAnsiTheme="minorHAnsi" w:cstheme="minorHAnsi"/>
          <w:lang w:val="ro-RO"/>
        </w:rPr>
        <w:t xml:space="preserve"> </w:t>
      </w:r>
      <w:r w:rsidRPr="00DD6A1D">
        <w:rPr>
          <w:rFonts w:asciiTheme="minorHAnsi" w:hAnsiTheme="minorHAnsi" w:cstheme="minorHAnsi"/>
          <w:lang w:val="ro-RO"/>
        </w:rPr>
        <w:t>incompatibilă cu exercitarea funcţiei, cu excepţia situaţiei în care a intervenit reabilitarea.</w:t>
      </w:r>
    </w:p>
    <w:p w14:paraId="727612B4" w14:textId="77777777" w:rsidR="002B4E9B" w:rsidRPr="00DD6A1D" w:rsidRDefault="002B4E9B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</w:p>
    <w:p w14:paraId="306C48C1" w14:textId="45995B47" w:rsidR="007B7478" w:rsidRPr="00DD6A1D" w:rsidRDefault="00B915F1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t>T</w:t>
      </w:r>
      <w:r w:rsidR="007B7478" w:rsidRPr="00DD6A1D">
        <w:rPr>
          <w:rFonts w:asciiTheme="minorHAnsi" w:hAnsiTheme="minorHAnsi" w:cstheme="minorHAnsi"/>
          <w:color w:val="0070C0"/>
          <w:lang w:val="ro-RO"/>
        </w:rPr>
        <w:t>ipul probelor de concurs, locul, data şi ora desfăşurării acestora;</w:t>
      </w:r>
    </w:p>
    <w:p w14:paraId="2F230505" w14:textId="77777777" w:rsidR="009E433C" w:rsidRPr="009E433C" w:rsidRDefault="009E433C" w:rsidP="009E433C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  <w:r w:rsidRPr="009E433C">
        <w:rPr>
          <w:rFonts w:asciiTheme="minorHAnsi" w:hAnsiTheme="minorHAnsi" w:cstheme="minorHAnsi"/>
          <w:bCs/>
          <w:lang w:val="ro-RO"/>
        </w:rPr>
        <w:t xml:space="preserve">- </w:t>
      </w:r>
      <w:r w:rsidRPr="009E433C">
        <w:rPr>
          <w:rFonts w:asciiTheme="minorHAnsi" w:hAnsiTheme="minorHAnsi" w:cstheme="minorHAnsi"/>
          <w:b/>
          <w:bCs/>
          <w:lang w:val="ro-RO"/>
        </w:rPr>
        <w:t xml:space="preserve">Proba scrisă </w:t>
      </w:r>
      <w:r w:rsidRPr="009E433C">
        <w:rPr>
          <w:rFonts w:asciiTheme="minorHAnsi" w:hAnsiTheme="minorHAnsi" w:cstheme="minorHAnsi"/>
          <w:bCs/>
          <w:lang w:val="ro-RO"/>
        </w:rPr>
        <w:t xml:space="preserve">în data de </w:t>
      </w:r>
      <w:r w:rsidRPr="009E433C">
        <w:rPr>
          <w:rFonts w:asciiTheme="minorHAnsi" w:hAnsiTheme="minorHAnsi" w:cstheme="minorHAnsi"/>
          <w:b/>
          <w:bCs/>
          <w:lang w:val="ro-RO"/>
        </w:rPr>
        <w:t>21.07.2022,  ora 11</w:t>
      </w:r>
      <w:r w:rsidRPr="009E433C">
        <w:rPr>
          <w:rFonts w:asciiTheme="minorHAnsi" w:hAnsiTheme="minorHAnsi" w:cstheme="minorHAnsi"/>
          <w:bCs/>
          <w:lang w:val="ro-RO"/>
        </w:rPr>
        <w:t>,</w:t>
      </w:r>
    </w:p>
    <w:p w14:paraId="6D845B11" w14:textId="77777777" w:rsidR="009E433C" w:rsidRPr="009E433C" w:rsidRDefault="009E433C" w:rsidP="009E433C">
      <w:pPr>
        <w:spacing w:after="0" w:line="240" w:lineRule="auto"/>
        <w:jc w:val="both"/>
        <w:rPr>
          <w:rFonts w:asciiTheme="minorHAnsi" w:hAnsiTheme="minorHAnsi" w:cstheme="minorHAnsi"/>
          <w:bCs/>
          <w:lang w:val="ro-RO"/>
        </w:rPr>
      </w:pPr>
      <w:r w:rsidRPr="009E433C">
        <w:rPr>
          <w:rFonts w:asciiTheme="minorHAnsi" w:hAnsiTheme="minorHAnsi" w:cstheme="minorHAnsi"/>
          <w:bCs/>
          <w:lang w:val="ro-RO"/>
        </w:rPr>
        <w:t xml:space="preserve">- </w:t>
      </w:r>
      <w:r w:rsidRPr="009E433C">
        <w:rPr>
          <w:rFonts w:asciiTheme="minorHAnsi" w:hAnsiTheme="minorHAnsi" w:cstheme="minorHAnsi"/>
          <w:b/>
          <w:bCs/>
          <w:lang w:val="ro-RO"/>
        </w:rPr>
        <w:t>Proba interviu</w:t>
      </w:r>
      <w:r w:rsidRPr="009E433C">
        <w:rPr>
          <w:rFonts w:asciiTheme="minorHAnsi" w:hAnsiTheme="minorHAnsi" w:cstheme="minorHAnsi"/>
          <w:bCs/>
          <w:lang w:val="ro-RO"/>
        </w:rPr>
        <w:t xml:space="preserve"> în data de </w:t>
      </w:r>
      <w:r w:rsidRPr="009E433C">
        <w:rPr>
          <w:rFonts w:asciiTheme="minorHAnsi" w:hAnsiTheme="minorHAnsi" w:cstheme="minorHAnsi"/>
          <w:b/>
          <w:bCs/>
          <w:lang w:val="ro-RO"/>
        </w:rPr>
        <w:t>26.07.2022,  ora 11</w:t>
      </w:r>
      <w:r w:rsidRPr="009E433C">
        <w:rPr>
          <w:rFonts w:asciiTheme="minorHAnsi" w:hAnsiTheme="minorHAnsi" w:cstheme="minorHAnsi"/>
          <w:bCs/>
          <w:lang w:val="ro-RO"/>
        </w:rPr>
        <w:t>,</w:t>
      </w:r>
    </w:p>
    <w:p w14:paraId="232C8B7C" w14:textId="77777777" w:rsidR="00B23326" w:rsidRDefault="00B23326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</w:p>
    <w:p w14:paraId="6C69A7EF" w14:textId="65CA7662" w:rsidR="007B7478" w:rsidRPr="00DD6A1D" w:rsidRDefault="00DA1CC6" w:rsidP="007B7478">
      <w:pPr>
        <w:spacing w:after="0" w:line="240" w:lineRule="auto"/>
        <w:jc w:val="both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t>B</w:t>
      </w:r>
      <w:r w:rsidR="007B7478" w:rsidRPr="00DD6A1D">
        <w:rPr>
          <w:rFonts w:asciiTheme="minorHAnsi" w:hAnsiTheme="minorHAnsi" w:cstheme="minorHAnsi"/>
          <w:color w:val="0070C0"/>
          <w:lang w:val="ro-RO"/>
        </w:rPr>
        <w:t>ibliografia şi, după caz, tematica;</w:t>
      </w:r>
    </w:p>
    <w:p w14:paraId="101DDFF8" w14:textId="33BCA43C" w:rsidR="00CD646B" w:rsidRPr="00DD6A1D" w:rsidRDefault="00CD646B" w:rsidP="00CD646B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>- Legea 53/2003 – Codul muncii republicat cu referie la Drepturile și obligațiile salariatului și Răspunderea disciplinară</w:t>
      </w:r>
    </w:p>
    <w:p w14:paraId="501BED24" w14:textId="16D87746" w:rsidR="00DD6A1D" w:rsidRPr="00DD6A1D" w:rsidRDefault="00855675" w:rsidP="00DD6A1D">
      <w:pPr>
        <w:spacing w:after="0" w:line="240" w:lineRule="auto"/>
        <w:jc w:val="both"/>
        <w:rPr>
          <w:bCs/>
          <w:lang w:val="ro-RO"/>
        </w:rPr>
      </w:pPr>
      <w:r w:rsidRPr="00DD6A1D">
        <w:rPr>
          <w:bCs/>
          <w:lang w:val="ro-RO"/>
        </w:rPr>
        <w:t>- OUG 57/2019 privind Codul administrativ –</w:t>
      </w:r>
      <w:r w:rsidR="0057263F">
        <w:rPr>
          <w:bCs/>
          <w:lang w:val="ro-RO"/>
        </w:rPr>
        <w:t xml:space="preserve"> Art.368</w:t>
      </w:r>
      <w:r w:rsidRPr="00DD6A1D">
        <w:rPr>
          <w:bCs/>
          <w:lang w:val="ro-RO"/>
        </w:rPr>
        <w:t xml:space="preserve"> </w:t>
      </w:r>
      <w:r w:rsidR="00DD6A1D" w:rsidRPr="00DD6A1D">
        <w:rPr>
          <w:bCs/>
          <w:lang w:val="ro-RO"/>
        </w:rPr>
        <w:t>Principii aplicabile conduitei profesionale a funcţionarilor publici şi personalului contractual din administraţia publică</w:t>
      </w:r>
    </w:p>
    <w:p w14:paraId="7915B570" w14:textId="79E99CE8" w:rsidR="00DD6A1D" w:rsidRPr="0057263F" w:rsidRDefault="00C016EF" w:rsidP="0057263F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  <w:r w:rsidRPr="00C016EF">
        <w:rPr>
          <w:rFonts w:asciiTheme="minorHAnsi" w:hAnsiTheme="minorHAnsi" w:cstheme="minorHAnsi"/>
          <w:lang w:val="ro-RO"/>
        </w:rPr>
        <w:t>- Legea 227/2015 privind Codul fiscal cu modificările și completările ulterioare</w:t>
      </w:r>
      <w:r w:rsidR="00A97482" w:rsidRPr="00A97482">
        <w:rPr>
          <w:rFonts w:asciiTheme="minorHAnsi" w:hAnsiTheme="minorHAnsi" w:cstheme="minorHAnsi"/>
          <w:color w:val="0070C0"/>
          <w:lang w:val="en-GB"/>
        </w:rPr>
        <w:t xml:space="preserve"> </w:t>
      </w:r>
      <w:r w:rsidR="00A97482" w:rsidRPr="0057263F">
        <w:rPr>
          <w:rFonts w:asciiTheme="minorHAnsi" w:hAnsiTheme="minorHAnsi" w:cstheme="minorHAnsi"/>
          <w:lang w:val="en-GB"/>
        </w:rPr>
        <w:t xml:space="preserve">Art. 003 - </w:t>
      </w:r>
      <w:proofErr w:type="spellStart"/>
      <w:r w:rsidR="00A97482" w:rsidRPr="0057263F">
        <w:rPr>
          <w:rFonts w:asciiTheme="minorHAnsi" w:hAnsiTheme="minorHAnsi" w:cstheme="minorHAnsi"/>
          <w:lang w:val="en-GB"/>
        </w:rPr>
        <w:t>Principiile</w:t>
      </w:r>
      <w:proofErr w:type="spellEnd"/>
      <w:r w:rsidR="00A97482" w:rsidRPr="0057263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97482" w:rsidRPr="0057263F">
        <w:rPr>
          <w:rFonts w:asciiTheme="minorHAnsi" w:hAnsiTheme="minorHAnsi" w:cstheme="minorHAnsi"/>
          <w:lang w:val="en-GB"/>
        </w:rPr>
        <w:t>fiscalităţii</w:t>
      </w:r>
      <w:proofErr w:type="spellEnd"/>
      <w:r w:rsidR="00A97482" w:rsidRPr="0057263F">
        <w:rPr>
          <w:rFonts w:asciiTheme="minorHAnsi" w:hAnsiTheme="minorHAnsi" w:cstheme="minorHAnsi"/>
          <w:lang w:val="en-GB"/>
        </w:rPr>
        <w:t xml:space="preserve">; TITLUL IX </w:t>
      </w:r>
      <w:proofErr w:type="spellStart"/>
      <w:r w:rsidR="00A97482" w:rsidRPr="0057263F">
        <w:rPr>
          <w:rFonts w:asciiTheme="minorHAnsi" w:hAnsiTheme="minorHAnsi" w:cstheme="minorHAnsi"/>
          <w:lang w:val="en-GB"/>
        </w:rPr>
        <w:t>Taxele</w:t>
      </w:r>
      <w:proofErr w:type="spellEnd"/>
      <w:r w:rsidR="00A97482" w:rsidRPr="0057263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97482" w:rsidRPr="0057263F">
        <w:rPr>
          <w:rFonts w:asciiTheme="minorHAnsi" w:hAnsiTheme="minorHAnsi" w:cstheme="minorHAnsi"/>
          <w:lang w:val="en-GB"/>
        </w:rPr>
        <w:t>și</w:t>
      </w:r>
      <w:proofErr w:type="spellEnd"/>
      <w:r w:rsidR="00A97482" w:rsidRPr="0057263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97482" w:rsidRPr="0057263F">
        <w:rPr>
          <w:rFonts w:asciiTheme="minorHAnsi" w:hAnsiTheme="minorHAnsi" w:cstheme="minorHAnsi"/>
          <w:lang w:val="en-GB"/>
        </w:rPr>
        <w:t>impozitele</w:t>
      </w:r>
      <w:proofErr w:type="spellEnd"/>
      <w:r w:rsidR="00A97482" w:rsidRPr="0057263F">
        <w:rPr>
          <w:rFonts w:asciiTheme="minorHAnsi" w:hAnsiTheme="minorHAnsi" w:cstheme="minorHAnsi"/>
          <w:lang w:val="en-GB"/>
        </w:rPr>
        <w:t xml:space="preserve"> locale</w:t>
      </w:r>
      <w:r w:rsidR="0057263F" w:rsidRPr="0057263F">
        <w:rPr>
          <w:rFonts w:ascii="CIDFont+F1" w:hAnsi="CIDFont+F1" w:cs="CIDFont+F1"/>
          <w:sz w:val="24"/>
          <w:szCs w:val="24"/>
          <w:lang w:val="en-GB"/>
        </w:rPr>
        <w:t xml:space="preserve"> </w:t>
      </w:r>
      <w:r w:rsidR="0057263F" w:rsidRPr="0057263F">
        <w:rPr>
          <w:rFonts w:asciiTheme="minorHAnsi" w:hAnsiTheme="minorHAnsi" w:cstheme="minorHAnsi"/>
          <w:lang w:val="en-GB"/>
        </w:rPr>
        <w:t xml:space="preserve">CAPITOLUL I </w:t>
      </w:r>
      <w:proofErr w:type="spellStart"/>
      <w:r w:rsidR="0057263F" w:rsidRPr="0057263F">
        <w:rPr>
          <w:rFonts w:asciiTheme="minorHAnsi" w:hAnsiTheme="minorHAnsi" w:cstheme="minorHAnsi"/>
          <w:lang w:val="en-GB"/>
        </w:rPr>
        <w:t>Dispoziţii</w:t>
      </w:r>
      <w:proofErr w:type="spellEnd"/>
      <w:r w:rsidR="0057263F" w:rsidRPr="0057263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57263F" w:rsidRPr="0057263F">
        <w:rPr>
          <w:rFonts w:asciiTheme="minorHAnsi" w:hAnsiTheme="minorHAnsi" w:cstheme="minorHAnsi"/>
          <w:lang w:val="en-GB"/>
        </w:rPr>
        <w:t>generale</w:t>
      </w:r>
      <w:proofErr w:type="spellEnd"/>
    </w:p>
    <w:p w14:paraId="63474EE2" w14:textId="449244C3" w:rsidR="00292937" w:rsidRPr="00292937" w:rsidRDefault="00292937" w:rsidP="0029293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o-RO"/>
        </w:rPr>
        <w:t xml:space="preserve">- </w:t>
      </w:r>
      <w:r w:rsidRPr="00292937">
        <w:rPr>
          <w:rFonts w:asciiTheme="minorHAnsi" w:hAnsiTheme="minorHAnsi" w:cstheme="minorHAnsi"/>
          <w:lang w:val="ro-RO"/>
        </w:rPr>
        <w:t xml:space="preserve">Legea 500/2002 a finanțelor publice actualizată, </w:t>
      </w:r>
      <w:r w:rsidRPr="00292937">
        <w:rPr>
          <w:rFonts w:asciiTheme="minorHAnsi" w:hAnsiTheme="minorHAnsi" w:cstheme="minorHAnsi"/>
        </w:rPr>
        <w:t>CAPITOLUL II</w:t>
      </w:r>
      <w:r>
        <w:rPr>
          <w:rFonts w:asciiTheme="minorHAnsi" w:hAnsiTheme="minorHAnsi" w:cstheme="minorHAnsi"/>
        </w:rPr>
        <w:t xml:space="preserve"> </w:t>
      </w:r>
      <w:r w:rsidRPr="00292937">
        <w:rPr>
          <w:rFonts w:asciiTheme="minorHAnsi" w:hAnsiTheme="minorHAnsi" w:cstheme="minorHAnsi"/>
        </w:rPr>
        <w:t xml:space="preserve">Principii, reguli şi </w:t>
      </w:r>
      <w:proofErr w:type="spellStart"/>
      <w:r w:rsidRPr="00292937">
        <w:rPr>
          <w:rFonts w:asciiTheme="minorHAnsi" w:hAnsiTheme="minorHAnsi" w:cstheme="minorHAnsi"/>
        </w:rPr>
        <w:t>responsabilităţi</w:t>
      </w:r>
      <w:proofErr w:type="spellEnd"/>
    </w:p>
    <w:p w14:paraId="39DF3391" w14:textId="41AA0EC4" w:rsidR="00C016EF" w:rsidRPr="00292937" w:rsidRDefault="00C016EF" w:rsidP="00DD6A1D">
      <w:pPr>
        <w:spacing w:after="0" w:line="240" w:lineRule="auto"/>
        <w:jc w:val="both"/>
        <w:rPr>
          <w:rFonts w:asciiTheme="minorHAnsi" w:hAnsiTheme="minorHAnsi" w:cstheme="minorHAnsi"/>
          <w:lang w:val="ro-RO"/>
        </w:rPr>
      </w:pPr>
    </w:p>
    <w:p w14:paraId="6FFA94C5" w14:textId="1EB8F202" w:rsidR="002B7BB4" w:rsidRPr="00DD6A1D" w:rsidRDefault="002B7BB4" w:rsidP="002B7BB4">
      <w:pPr>
        <w:spacing w:after="0" w:line="240" w:lineRule="auto"/>
        <w:rPr>
          <w:rFonts w:asciiTheme="minorHAnsi" w:hAnsiTheme="minorHAnsi" w:cstheme="minorHAnsi"/>
          <w:color w:val="0070C0"/>
          <w:lang w:val="ro-RO"/>
        </w:rPr>
      </w:pPr>
      <w:r w:rsidRPr="00DD6A1D">
        <w:rPr>
          <w:rFonts w:asciiTheme="minorHAnsi" w:hAnsiTheme="minorHAnsi" w:cstheme="minorHAnsi"/>
          <w:color w:val="0070C0"/>
          <w:lang w:val="ro-RO"/>
        </w:rPr>
        <w:t>Concursul se va organiza conform calendarului urm</w:t>
      </w:r>
      <w:r w:rsidR="009D4BE0" w:rsidRPr="00DD6A1D">
        <w:rPr>
          <w:rFonts w:asciiTheme="minorHAnsi" w:hAnsiTheme="minorHAnsi" w:cstheme="minorHAnsi"/>
          <w:color w:val="0070C0"/>
          <w:lang w:val="ro-RO"/>
        </w:rPr>
        <w:t>ă</w:t>
      </w:r>
      <w:r w:rsidRPr="00DD6A1D">
        <w:rPr>
          <w:rFonts w:asciiTheme="minorHAnsi" w:hAnsiTheme="minorHAnsi" w:cstheme="minorHAnsi"/>
          <w:color w:val="0070C0"/>
          <w:lang w:val="ro-RO"/>
        </w:rPr>
        <w:t>to</w:t>
      </w:r>
      <w:r w:rsidR="009D4BE0" w:rsidRPr="00DD6A1D">
        <w:rPr>
          <w:rFonts w:asciiTheme="minorHAnsi" w:hAnsiTheme="minorHAnsi" w:cstheme="minorHAnsi"/>
          <w:color w:val="0070C0"/>
          <w:lang w:val="ro-RO"/>
        </w:rPr>
        <w:t>r</w:t>
      </w:r>
      <w:r w:rsidRPr="00DD6A1D">
        <w:rPr>
          <w:rFonts w:asciiTheme="minorHAnsi" w:hAnsiTheme="minorHAnsi" w:cstheme="minorHAnsi"/>
          <w:color w:val="0070C0"/>
          <w:lang w:val="ro-RO"/>
        </w:rPr>
        <w:t>:</w:t>
      </w:r>
      <w:r w:rsidR="00C016EF">
        <w:rPr>
          <w:rFonts w:asciiTheme="minorHAnsi" w:hAnsiTheme="minorHAnsi" w:cstheme="minorHAnsi"/>
          <w:color w:val="0070C0"/>
          <w:lang w:val="ro-RO"/>
        </w:rPr>
        <w:t xml:space="preserve"> </w:t>
      </w:r>
    </w:p>
    <w:p w14:paraId="2A618295" w14:textId="31492E69" w:rsidR="00C344D3" w:rsidRPr="00DD6A1D" w:rsidRDefault="00CD15D9" w:rsidP="004C542B">
      <w:pPr>
        <w:spacing w:after="0" w:line="240" w:lineRule="auto"/>
        <w:jc w:val="center"/>
        <w:rPr>
          <w:lang w:val="ro-RO"/>
        </w:rPr>
      </w:pPr>
      <w:r w:rsidRPr="00DD6A1D">
        <w:rPr>
          <w:bCs/>
          <w:lang w:val="ro-RO"/>
        </w:rPr>
        <w:t xml:space="preserve">        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097"/>
        <w:gridCol w:w="2448"/>
      </w:tblGrid>
      <w:tr w:rsidR="00C344D3" w:rsidRPr="00DD6A1D" w14:paraId="78E19C53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79DB5994" w14:textId="77777777" w:rsidR="00C344D3" w:rsidRPr="00DD6A1D" w:rsidRDefault="00C344D3" w:rsidP="004C542B">
            <w:pPr>
              <w:spacing w:after="0" w:line="240" w:lineRule="auto"/>
              <w:jc w:val="center"/>
              <w:rPr>
                <w:lang w:val="ro-RO"/>
              </w:rPr>
            </w:pPr>
            <w:r w:rsidRPr="00DD6A1D">
              <w:rPr>
                <w:lang w:val="ro-RO"/>
              </w:rPr>
              <w:t>Nr.crt.</w:t>
            </w:r>
          </w:p>
        </w:tc>
        <w:tc>
          <w:tcPr>
            <w:tcW w:w="6097" w:type="dxa"/>
            <w:shd w:val="clear" w:color="auto" w:fill="auto"/>
          </w:tcPr>
          <w:p w14:paraId="6F087F98" w14:textId="54400C19" w:rsidR="00C344D3" w:rsidRPr="00DD6A1D" w:rsidRDefault="00C344D3" w:rsidP="004C542B">
            <w:pPr>
              <w:spacing w:after="0" w:line="240" w:lineRule="auto"/>
              <w:jc w:val="center"/>
              <w:rPr>
                <w:lang w:val="ro-RO"/>
              </w:rPr>
            </w:pPr>
            <w:r w:rsidRPr="00DD6A1D">
              <w:rPr>
                <w:lang w:val="ro-RO"/>
              </w:rPr>
              <w:t>Activităţi</w:t>
            </w:r>
            <w:r w:rsidR="007D1B84" w:rsidRPr="00DD6A1D">
              <w:rPr>
                <w:lang w:val="ro-RO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3413DBBC" w14:textId="77777777" w:rsidR="00C344D3" w:rsidRPr="00DD6A1D" w:rsidRDefault="00C344D3" w:rsidP="004C542B">
            <w:pPr>
              <w:spacing w:after="0" w:line="240" w:lineRule="auto"/>
              <w:jc w:val="center"/>
              <w:rPr>
                <w:lang w:val="ro-RO"/>
              </w:rPr>
            </w:pPr>
            <w:r w:rsidRPr="00DD6A1D">
              <w:rPr>
                <w:lang w:val="ro-RO"/>
              </w:rPr>
              <w:t>Data</w:t>
            </w:r>
          </w:p>
        </w:tc>
      </w:tr>
      <w:tr w:rsidR="00C344D3" w:rsidRPr="00DD6A1D" w14:paraId="6A3DD37A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023724FA" w14:textId="7F126277" w:rsidR="00C344D3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6097" w:type="dxa"/>
            <w:shd w:val="clear" w:color="auto" w:fill="auto"/>
          </w:tcPr>
          <w:p w14:paraId="18923203" w14:textId="18AE255C" w:rsidR="00C344D3" w:rsidRPr="00DD6A1D" w:rsidRDefault="00C344D3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Data limită şi ora până la care se pot depune dosarele de concurs</w:t>
            </w:r>
            <w:r w:rsidR="0057263F">
              <w:rPr>
                <w:lang w:val="ro-RO"/>
              </w:rPr>
              <w:t xml:space="preserve"> pentru ambele posturi</w:t>
            </w:r>
          </w:p>
        </w:tc>
        <w:tc>
          <w:tcPr>
            <w:tcW w:w="0" w:type="auto"/>
            <w:shd w:val="clear" w:color="auto" w:fill="auto"/>
          </w:tcPr>
          <w:p w14:paraId="3B95507E" w14:textId="2196B7E5" w:rsidR="00C344D3" w:rsidRPr="00DD6A1D" w:rsidRDefault="002165A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C344D3" w:rsidRPr="00DD6A1D">
              <w:rPr>
                <w:lang w:val="ro-RO"/>
              </w:rPr>
              <w:t>.</w:t>
            </w:r>
            <w:r w:rsidR="008816FD" w:rsidRPr="00DD6A1D">
              <w:rPr>
                <w:lang w:val="ro-RO"/>
              </w:rPr>
              <w:t>0</w:t>
            </w:r>
            <w:r>
              <w:rPr>
                <w:lang w:val="ro-RO"/>
              </w:rPr>
              <w:t>7</w:t>
            </w:r>
            <w:r w:rsidR="00C90751" w:rsidRPr="00DD6A1D">
              <w:rPr>
                <w:lang w:val="ro-RO"/>
              </w:rPr>
              <w:t>.20</w:t>
            </w:r>
            <w:r w:rsidR="008816FD" w:rsidRPr="00DD6A1D">
              <w:rPr>
                <w:lang w:val="ro-RO"/>
              </w:rPr>
              <w:t>2</w:t>
            </w:r>
            <w:r w:rsidR="0057263F">
              <w:rPr>
                <w:lang w:val="ro-RO"/>
              </w:rPr>
              <w:t>2</w:t>
            </w:r>
            <w:r w:rsidR="00C344D3" w:rsidRPr="00DD6A1D">
              <w:rPr>
                <w:lang w:val="ro-RO"/>
              </w:rPr>
              <w:t>, orele 16.00</w:t>
            </w:r>
          </w:p>
        </w:tc>
      </w:tr>
      <w:tr w:rsidR="00C90751" w:rsidRPr="00DD6A1D" w14:paraId="3D779D37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5ED1710F" w14:textId="7F5858F3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6097" w:type="dxa"/>
            <w:shd w:val="clear" w:color="auto" w:fill="auto"/>
          </w:tcPr>
          <w:p w14:paraId="23EB2B9C" w14:textId="2E199FAA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Data de desfăşurare a probei scrise</w:t>
            </w:r>
            <w:r w:rsidR="0057263F">
              <w:rPr>
                <w:lang w:val="ro-RO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FF4CD60" w14:textId="66A51885" w:rsidR="00C90751" w:rsidRPr="00DD6A1D" w:rsidRDefault="002165A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8816FD" w:rsidRPr="00DD6A1D">
              <w:rPr>
                <w:lang w:val="ro-RO"/>
              </w:rPr>
              <w:t>.07.202</w:t>
            </w:r>
            <w:r w:rsidR="0057263F">
              <w:rPr>
                <w:lang w:val="ro-RO"/>
              </w:rPr>
              <w:t>2</w:t>
            </w:r>
            <w:r w:rsidR="008816FD" w:rsidRPr="00DD6A1D">
              <w:rPr>
                <w:lang w:val="ro-RO"/>
              </w:rPr>
              <w:t>, orele 1</w:t>
            </w:r>
            <w:r w:rsidR="0057263F">
              <w:rPr>
                <w:lang w:val="ro-RO"/>
              </w:rPr>
              <w:t>1</w:t>
            </w:r>
            <w:r w:rsidR="008816FD" w:rsidRPr="00DD6A1D">
              <w:rPr>
                <w:lang w:val="ro-RO"/>
              </w:rPr>
              <w:t>.00</w:t>
            </w:r>
          </w:p>
        </w:tc>
      </w:tr>
      <w:tr w:rsidR="00C90751" w:rsidRPr="00DD6A1D" w14:paraId="3C193070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30D70971" w14:textId="7B596DDE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</w:p>
        </w:tc>
        <w:tc>
          <w:tcPr>
            <w:tcW w:w="6097" w:type="dxa"/>
            <w:shd w:val="clear" w:color="auto" w:fill="auto"/>
          </w:tcPr>
          <w:p w14:paraId="44921250" w14:textId="55EAC9D6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afişare rezultat probă scrisă</w:t>
            </w:r>
          </w:p>
        </w:tc>
        <w:tc>
          <w:tcPr>
            <w:tcW w:w="0" w:type="auto"/>
            <w:shd w:val="clear" w:color="auto" w:fill="auto"/>
          </w:tcPr>
          <w:p w14:paraId="32D54DDF" w14:textId="79AE851A" w:rsidR="00C90751" w:rsidRPr="00DD6A1D" w:rsidRDefault="002165A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8816FD" w:rsidRPr="00DD6A1D">
              <w:rPr>
                <w:lang w:val="ro-RO"/>
              </w:rPr>
              <w:t>.07.202</w:t>
            </w:r>
            <w:r>
              <w:rPr>
                <w:lang w:val="ro-RO"/>
              </w:rPr>
              <w:t>2</w:t>
            </w:r>
            <w:r w:rsidR="008816FD" w:rsidRPr="00DD6A1D">
              <w:rPr>
                <w:lang w:val="ro-RO"/>
              </w:rPr>
              <w:t xml:space="preserve"> orele </w:t>
            </w:r>
            <w:r w:rsidR="00726083">
              <w:rPr>
                <w:lang w:val="ro-RO"/>
              </w:rPr>
              <w:t>16.00</w:t>
            </w:r>
          </w:p>
        </w:tc>
      </w:tr>
      <w:tr w:rsidR="00C90751" w:rsidRPr="00DD6A1D" w14:paraId="4E9BECB3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2D641D05" w14:textId="30D8C6C6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6097" w:type="dxa"/>
            <w:shd w:val="clear" w:color="auto" w:fill="auto"/>
          </w:tcPr>
          <w:p w14:paraId="74BA049B" w14:textId="5A72E90D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depunere contestaţii probă scrisă</w:t>
            </w:r>
            <w:r w:rsidR="0057263F">
              <w:rPr>
                <w:lang w:val="ro-RO"/>
              </w:rPr>
              <w:t xml:space="preserve"> pentru ambele posturi</w:t>
            </w:r>
          </w:p>
        </w:tc>
        <w:tc>
          <w:tcPr>
            <w:tcW w:w="0" w:type="auto"/>
            <w:shd w:val="clear" w:color="auto" w:fill="auto"/>
          </w:tcPr>
          <w:p w14:paraId="1F4FAC91" w14:textId="619AE6F1" w:rsidR="00C90751" w:rsidRPr="00DD6A1D" w:rsidRDefault="00726083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22</w:t>
            </w:r>
            <w:r w:rsidR="00C90751" w:rsidRPr="00DD6A1D">
              <w:rPr>
                <w:lang w:val="ro-RO"/>
              </w:rPr>
              <w:t>.</w:t>
            </w:r>
            <w:r w:rsidR="008816FD"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="008816FD" w:rsidRPr="00DD6A1D">
              <w:rPr>
                <w:lang w:val="ro-RO"/>
              </w:rPr>
              <w:t>2</w:t>
            </w:r>
            <w:r w:rsidR="006575B1">
              <w:rPr>
                <w:lang w:val="ro-RO"/>
              </w:rPr>
              <w:t>2</w:t>
            </w:r>
            <w:r w:rsidR="00C90751" w:rsidRPr="00DD6A1D">
              <w:rPr>
                <w:lang w:val="ro-RO"/>
              </w:rPr>
              <w:t>, orele 1</w:t>
            </w:r>
            <w:r>
              <w:rPr>
                <w:lang w:val="ro-RO"/>
              </w:rPr>
              <w:t>2</w:t>
            </w:r>
            <w:r w:rsidR="00C90751" w:rsidRPr="00DD6A1D">
              <w:rPr>
                <w:lang w:val="ro-RO"/>
              </w:rPr>
              <w:t>.00</w:t>
            </w:r>
          </w:p>
        </w:tc>
      </w:tr>
      <w:tr w:rsidR="00C90751" w:rsidRPr="00DD6A1D" w14:paraId="6A90C415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4ED46771" w14:textId="074E6DC7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6097" w:type="dxa"/>
            <w:shd w:val="clear" w:color="auto" w:fill="auto"/>
          </w:tcPr>
          <w:p w14:paraId="459140C7" w14:textId="77777777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analizare şi afişare rezultat contestaţii</w:t>
            </w:r>
          </w:p>
        </w:tc>
        <w:tc>
          <w:tcPr>
            <w:tcW w:w="0" w:type="auto"/>
            <w:shd w:val="clear" w:color="auto" w:fill="auto"/>
          </w:tcPr>
          <w:p w14:paraId="706EED41" w14:textId="3E605165" w:rsidR="00C90751" w:rsidRPr="00DD6A1D" w:rsidRDefault="00726083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25</w:t>
            </w:r>
            <w:r w:rsidR="00C90751" w:rsidRPr="00DD6A1D">
              <w:rPr>
                <w:lang w:val="ro-RO"/>
              </w:rPr>
              <w:t>.</w:t>
            </w:r>
            <w:r w:rsidR="00BF1E8B"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="00BF1E8B" w:rsidRPr="00DD6A1D">
              <w:rPr>
                <w:lang w:val="ro-RO"/>
              </w:rPr>
              <w:t>2</w:t>
            </w:r>
            <w:r w:rsidR="006575B1">
              <w:rPr>
                <w:lang w:val="ro-RO"/>
              </w:rPr>
              <w:t>2</w:t>
            </w:r>
            <w:r w:rsidR="00C90751" w:rsidRPr="00DD6A1D">
              <w:rPr>
                <w:lang w:val="ro-RO"/>
              </w:rPr>
              <w:t>, orele 1</w:t>
            </w:r>
            <w:r>
              <w:rPr>
                <w:lang w:val="ro-RO"/>
              </w:rPr>
              <w:t>6</w:t>
            </w:r>
            <w:r w:rsidR="00C90751" w:rsidRPr="00DD6A1D">
              <w:rPr>
                <w:lang w:val="ro-RO"/>
              </w:rPr>
              <w:t>.00</w:t>
            </w:r>
          </w:p>
        </w:tc>
      </w:tr>
      <w:tr w:rsidR="00C90751" w:rsidRPr="00DD6A1D" w14:paraId="4BDBC448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4EBF4201" w14:textId="66D62895" w:rsidR="00C90751" w:rsidRPr="00DD6A1D" w:rsidRDefault="000D0937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6097" w:type="dxa"/>
            <w:shd w:val="clear" w:color="auto" w:fill="auto"/>
          </w:tcPr>
          <w:p w14:paraId="1A53FB2E" w14:textId="068F9436" w:rsidR="00C90751" w:rsidRPr="00DD6A1D" w:rsidRDefault="00C90751" w:rsidP="004C542B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Desfăşurarea interviului</w:t>
            </w:r>
          </w:p>
        </w:tc>
        <w:tc>
          <w:tcPr>
            <w:tcW w:w="0" w:type="auto"/>
            <w:shd w:val="clear" w:color="auto" w:fill="auto"/>
          </w:tcPr>
          <w:p w14:paraId="22D7CCE2" w14:textId="14E60E13" w:rsidR="00C90751" w:rsidRPr="00DD6A1D" w:rsidRDefault="00726083" w:rsidP="004C542B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26</w:t>
            </w:r>
            <w:r w:rsidR="00C90751" w:rsidRPr="00DD6A1D">
              <w:rPr>
                <w:lang w:val="ro-RO"/>
              </w:rPr>
              <w:t>.</w:t>
            </w:r>
            <w:r w:rsidR="00BF1E8B" w:rsidRPr="00DD6A1D">
              <w:rPr>
                <w:lang w:val="ro-RO"/>
              </w:rPr>
              <w:t>07</w:t>
            </w:r>
            <w:r w:rsidR="00C90751" w:rsidRPr="00DD6A1D">
              <w:rPr>
                <w:lang w:val="ro-RO"/>
              </w:rPr>
              <w:t>.20</w:t>
            </w:r>
            <w:r w:rsidR="00BF1E8B" w:rsidRPr="00DD6A1D">
              <w:rPr>
                <w:lang w:val="ro-RO"/>
              </w:rPr>
              <w:t>2</w:t>
            </w:r>
            <w:r>
              <w:rPr>
                <w:lang w:val="ro-RO"/>
              </w:rPr>
              <w:t>2</w:t>
            </w:r>
            <w:r w:rsidR="00C90751" w:rsidRPr="00DD6A1D">
              <w:rPr>
                <w:lang w:val="ro-RO"/>
              </w:rPr>
              <w:t xml:space="preserve">, orele </w:t>
            </w:r>
            <w:r>
              <w:rPr>
                <w:lang w:val="ro-RO"/>
              </w:rPr>
              <w:t>11</w:t>
            </w:r>
            <w:r w:rsidR="00C90751" w:rsidRPr="00DD6A1D">
              <w:rPr>
                <w:lang w:val="ro-RO"/>
              </w:rPr>
              <w:t>.00</w:t>
            </w:r>
          </w:p>
        </w:tc>
      </w:tr>
      <w:tr w:rsidR="00726083" w:rsidRPr="00DD6A1D" w14:paraId="58FF41CA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62C33EBA" w14:textId="332823B9" w:rsidR="00726083" w:rsidRDefault="00726083" w:rsidP="0072608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6097" w:type="dxa"/>
            <w:shd w:val="clear" w:color="auto" w:fill="auto"/>
          </w:tcPr>
          <w:p w14:paraId="774A567C" w14:textId="40F409E6" w:rsidR="00726083" w:rsidRPr="00DD6A1D" w:rsidRDefault="00726083" w:rsidP="00726083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afişare rezu</w:t>
            </w:r>
            <w:r>
              <w:rPr>
                <w:lang w:val="ro-RO"/>
              </w:rPr>
              <w:t>ltat inteviu</w:t>
            </w:r>
          </w:p>
        </w:tc>
        <w:tc>
          <w:tcPr>
            <w:tcW w:w="0" w:type="auto"/>
            <w:shd w:val="clear" w:color="auto" w:fill="auto"/>
          </w:tcPr>
          <w:p w14:paraId="79E4C8FB" w14:textId="4F84751A" w:rsidR="00726083" w:rsidRDefault="00726083" w:rsidP="0072608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7F318E">
              <w:rPr>
                <w:lang w:val="ro-RO"/>
              </w:rPr>
              <w:t>6</w:t>
            </w:r>
            <w:r w:rsidRPr="00DD6A1D">
              <w:rPr>
                <w:lang w:val="ro-RO"/>
              </w:rPr>
              <w:t>.07.202</w:t>
            </w:r>
            <w:r>
              <w:rPr>
                <w:lang w:val="ro-RO"/>
              </w:rPr>
              <w:t>2</w:t>
            </w:r>
            <w:r w:rsidRPr="00DD6A1D">
              <w:rPr>
                <w:lang w:val="ro-RO"/>
              </w:rPr>
              <w:t xml:space="preserve"> orele </w:t>
            </w:r>
            <w:r>
              <w:rPr>
                <w:lang w:val="ro-RO"/>
              </w:rPr>
              <w:t>16.00</w:t>
            </w:r>
          </w:p>
        </w:tc>
      </w:tr>
      <w:tr w:rsidR="00726083" w:rsidRPr="00DD6A1D" w14:paraId="26627969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4905D140" w14:textId="38F97A54" w:rsidR="00726083" w:rsidRPr="00DD6A1D" w:rsidRDefault="00726083" w:rsidP="0072608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6097" w:type="dxa"/>
            <w:shd w:val="clear" w:color="auto" w:fill="auto"/>
          </w:tcPr>
          <w:p w14:paraId="7F396EF2" w14:textId="278D489A" w:rsidR="00726083" w:rsidRPr="00DD6A1D" w:rsidRDefault="00726083" w:rsidP="00726083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depunere contestaţii probă interviu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9622CEE" w14:textId="554B1733" w:rsidR="00726083" w:rsidRPr="00DD6A1D" w:rsidRDefault="007F318E" w:rsidP="0072608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726083" w:rsidRPr="00DD6A1D">
              <w:rPr>
                <w:lang w:val="ro-RO"/>
              </w:rPr>
              <w:t>.07.202</w:t>
            </w:r>
            <w:r w:rsidR="00726083">
              <w:rPr>
                <w:lang w:val="ro-RO"/>
              </w:rPr>
              <w:t>2</w:t>
            </w:r>
            <w:r w:rsidR="00726083" w:rsidRPr="00DD6A1D">
              <w:rPr>
                <w:lang w:val="ro-RO"/>
              </w:rPr>
              <w:t>, orele 1</w:t>
            </w:r>
            <w:r>
              <w:rPr>
                <w:lang w:val="ro-RO"/>
              </w:rPr>
              <w:t>2</w:t>
            </w:r>
            <w:r w:rsidR="00726083" w:rsidRPr="00DD6A1D">
              <w:rPr>
                <w:lang w:val="ro-RO"/>
              </w:rPr>
              <w:t>.00</w:t>
            </w:r>
          </w:p>
        </w:tc>
      </w:tr>
      <w:tr w:rsidR="00726083" w:rsidRPr="00DD6A1D" w14:paraId="1EB0A29E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2AD8678B" w14:textId="55D6AAAD" w:rsidR="00726083" w:rsidRPr="00DD6A1D" w:rsidRDefault="00726083" w:rsidP="0072608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6097" w:type="dxa"/>
            <w:shd w:val="clear" w:color="auto" w:fill="auto"/>
          </w:tcPr>
          <w:p w14:paraId="4B091464" w14:textId="77777777" w:rsidR="00726083" w:rsidRPr="00DD6A1D" w:rsidRDefault="00726083" w:rsidP="00726083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Termen analizare şi afişare rezultat contestaţii interviu</w:t>
            </w:r>
          </w:p>
        </w:tc>
        <w:tc>
          <w:tcPr>
            <w:tcW w:w="0" w:type="auto"/>
            <w:shd w:val="clear" w:color="auto" w:fill="auto"/>
          </w:tcPr>
          <w:p w14:paraId="36601273" w14:textId="3CC66DE5" w:rsidR="00726083" w:rsidRPr="00DD6A1D" w:rsidRDefault="007F318E" w:rsidP="00726083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27</w:t>
            </w:r>
            <w:r w:rsidR="00726083" w:rsidRPr="00DD6A1D">
              <w:rPr>
                <w:lang w:val="ro-RO"/>
              </w:rPr>
              <w:t>.07.202</w:t>
            </w:r>
            <w:r w:rsidR="00726083">
              <w:rPr>
                <w:lang w:val="ro-RO"/>
              </w:rPr>
              <w:t>2</w:t>
            </w:r>
            <w:r w:rsidR="00726083" w:rsidRPr="00DD6A1D">
              <w:rPr>
                <w:lang w:val="ro-RO"/>
              </w:rPr>
              <w:t>, orele 16.00</w:t>
            </w:r>
          </w:p>
        </w:tc>
      </w:tr>
      <w:tr w:rsidR="007F318E" w:rsidRPr="00DD6A1D" w14:paraId="4DD010DC" w14:textId="77777777" w:rsidTr="004827F3">
        <w:trPr>
          <w:trHeight w:val="156"/>
        </w:trPr>
        <w:tc>
          <w:tcPr>
            <w:tcW w:w="846" w:type="dxa"/>
            <w:shd w:val="clear" w:color="auto" w:fill="auto"/>
          </w:tcPr>
          <w:p w14:paraId="406A7205" w14:textId="2E041F4E" w:rsidR="007F318E" w:rsidRDefault="007F318E" w:rsidP="007F318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6097" w:type="dxa"/>
            <w:shd w:val="clear" w:color="auto" w:fill="auto"/>
          </w:tcPr>
          <w:p w14:paraId="4EA50707" w14:textId="2F8EB814" w:rsidR="007F318E" w:rsidRPr="00DD6A1D" w:rsidRDefault="007F318E" w:rsidP="007F318E">
            <w:pPr>
              <w:spacing w:after="0" w:line="240" w:lineRule="auto"/>
              <w:rPr>
                <w:lang w:val="ro-RO"/>
              </w:rPr>
            </w:pPr>
            <w:r w:rsidRPr="00DD6A1D">
              <w:rPr>
                <w:lang w:val="ro-RO"/>
              </w:rPr>
              <w:t>Afişare rezultat final ocupare post</w:t>
            </w:r>
          </w:p>
        </w:tc>
        <w:tc>
          <w:tcPr>
            <w:tcW w:w="0" w:type="auto"/>
            <w:shd w:val="clear" w:color="auto" w:fill="auto"/>
          </w:tcPr>
          <w:p w14:paraId="2C0B6FE3" w14:textId="06FAD61C" w:rsidR="007F318E" w:rsidRDefault="007F318E" w:rsidP="007F318E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Pr="00DD6A1D">
              <w:rPr>
                <w:lang w:val="ro-RO"/>
              </w:rPr>
              <w:t>.07.20</w:t>
            </w:r>
            <w:r>
              <w:rPr>
                <w:lang w:val="ro-RO"/>
              </w:rPr>
              <w:t>22</w:t>
            </w:r>
            <w:r w:rsidRPr="00DD6A1D">
              <w:rPr>
                <w:lang w:val="ro-RO"/>
              </w:rPr>
              <w:t>, orele 16.00</w:t>
            </w:r>
          </w:p>
        </w:tc>
      </w:tr>
    </w:tbl>
    <w:p w14:paraId="1681EAC9" w14:textId="6D604CDA" w:rsidR="007D1B84" w:rsidRPr="00DD6A1D" w:rsidRDefault="007D1B84" w:rsidP="007D1B84">
      <w:pPr>
        <w:spacing w:after="0" w:line="240" w:lineRule="auto"/>
        <w:jc w:val="both"/>
        <w:rPr>
          <w:lang w:val="ro-RO"/>
        </w:rPr>
      </w:pPr>
      <w:r w:rsidRPr="00DD6A1D">
        <w:rPr>
          <w:lang w:val="ro-RO"/>
        </w:rPr>
        <w:t>*Data şi ora susţinerii interviului se afişează obligatoriu odată cu rezultatele la proba scrisă.</w:t>
      </w:r>
    </w:p>
    <w:p w14:paraId="55BCA06D" w14:textId="5FF49A5B" w:rsidR="00CD15D9" w:rsidRPr="00DD6A1D" w:rsidRDefault="00CD15D9" w:rsidP="007D1B84">
      <w:pPr>
        <w:spacing w:after="0" w:line="240" w:lineRule="auto"/>
        <w:rPr>
          <w:lang w:val="ro-RO"/>
        </w:rPr>
      </w:pPr>
    </w:p>
    <w:p w14:paraId="4063550E" w14:textId="77777777" w:rsidR="00CD15D9" w:rsidRPr="00DD6A1D" w:rsidRDefault="00CD15D9" w:rsidP="004C542B">
      <w:pPr>
        <w:spacing w:after="0" w:line="240" w:lineRule="auto"/>
        <w:rPr>
          <w:lang w:val="ro-RO"/>
        </w:rPr>
      </w:pPr>
    </w:p>
    <w:p w14:paraId="3DC2E3A9" w14:textId="77777777" w:rsidR="00CD15D9" w:rsidRPr="00DD6A1D" w:rsidRDefault="00CD15D9" w:rsidP="004C542B">
      <w:pPr>
        <w:spacing w:after="0" w:line="240" w:lineRule="auto"/>
        <w:rPr>
          <w:lang w:val="ro-RO"/>
        </w:rPr>
      </w:pPr>
    </w:p>
    <w:p w14:paraId="78A4A19C" w14:textId="77777777" w:rsidR="00DA5D48" w:rsidRPr="00DD6A1D" w:rsidRDefault="00DA5D48" w:rsidP="004C542B">
      <w:pPr>
        <w:spacing w:after="0" w:line="240" w:lineRule="auto"/>
        <w:ind w:firstLine="720"/>
        <w:jc w:val="center"/>
        <w:rPr>
          <w:lang w:val="ro-RO"/>
        </w:rPr>
      </w:pPr>
    </w:p>
    <w:p w14:paraId="5ED8C7FE" w14:textId="5C1A55A1" w:rsidR="00DA5D48" w:rsidRPr="00DD6A1D" w:rsidRDefault="00DA5D48" w:rsidP="004C542B">
      <w:pPr>
        <w:spacing w:after="0" w:line="240" w:lineRule="auto"/>
        <w:ind w:firstLine="720"/>
        <w:jc w:val="center"/>
        <w:rPr>
          <w:lang w:val="ro-RO"/>
        </w:rPr>
      </w:pPr>
      <w:r w:rsidRPr="00DD6A1D">
        <w:rPr>
          <w:lang w:val="ro-RO"/>
        </w:rPr>
        <w:t>PRIMAR</w:t>
      </w:r>
    </w:p>
    <w:p w14:paraId="3D7D51E3" w14:textId="77777777" w:rsidR="00DA5D48" w:rsidRPr="00DD6A1D" w:rsidRDefault="00DA5D48" w:rsidP="004C542B">
      <w:pPr>
        <w:spacing w:after="0" w:line="240" w:lineRule="auto"/>
        <w:jc w:val="center"/>
        <w:rPr>
          <w:szCs w:val="24"/>
          <w:lang w:val="ro-RO"/>
        </w:rPr>
      </w:pPr>
      <w:r w:rsidRPr="00DD6A1D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DD6A1D">
        <w:rPr>
          <w:szCs w:val="24"/>
          <w:lang w:val="ro-RO"/>
        </w:rPr>
        <w:t>Țiolan Grigore</w:t>
      </w:r>
    </w:p>
    <w:p w14:paraId="0BBB398D" w14:textId="77777777" w:rsidR="00CD15D9" w:rsidRPr="00DD6A1D" w:rsidRDefault="00CD15D9" w:rsidP="004C542B">
      <w:pPr>
        <w:spacing w:after="0" w:line="240" w:lineRule="auto"/>
        <w:rPr>
          <w:lang w:val="ro-RO"/>
        </w:rPr>
      </w:pPr>
    </w:p>
    <w:p w14:paraId="289B7FA9" w14:textId="44EA118F" w:rsidR="00CD15D9" w:rsidRPr="00DD6A1D" w:rsidRDefault="00DA5D48" w:rsidP="004C542B">
      <w:pPr>
        <w:spacing w:after="0" w:line="240" w:lineRule="auto"/>
        <w:rPr>
          <w:lang w:val="ro-RO"/>
        </w:rPr>
      </w:pPr>
      <w:r w:rsidRPr="00DD6A1D">
        <w:rPr>
          <w:lang w:val="ro-RO"/>
        </w:rPr>
        <w:t xml:space="preserve">Data </w:t>
      </w:r>
      <w:r w:rsidR="00A806BD">
        <w:rPr>
          <w:lang w:val="ro-RO"/>
        </w:rPr>
        <w:t>23</w:t>
      </w:r>
      <w:r w:rsidRPr="00DD6A1D">
        <w:rPr>
          <w:lang w:val="ro-RO"/>
        </w:rPr>
        <w:t>.</w:t>
      </w:r>
      <w:r w:rsidR="007D1B84" w:rsidRPr="00DD6A1D">
        <w:rPr>
          <w:lang w:val="ro-RO"/>
        </w:rPr>
        <w:t>06</w:t>
      </w:r>
      <w:r w:rsidRPr="00DD6A1D">
        <w:rPr>
          <w:lang w:val="ro-RO"/>
        </w:rPr>
        <w:t>.20</w:t>
      </w:r>
      <w:r w:rsidR="007D1B84" w:rsidRPr="00DD6A1D">
        <w:rPr>
          <w:lang w:val="ro-RO"/>
        </w:rPr>
        <w:t>2</w:t>
      </w:r>
      <w:r w:rsidR="00D75CD3">
        <w:rPr>
          <w:lang w:val="ro-RO"/>
        </w:rPr>
        <w:t>2</w:t>
      </w:r>
    </w:p>
    <w:sectPr w:rsidR="00CD15D9" w:rsidRPr="00DD6A1D" w:rsidSect="000E47E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A15D" w14:textId="77777777" w:rsidR="009D7948" w:rsidRDefault="009D7948" w:rsidP="000E47ED">
      <w:pPr>
        <w:spacing w:after="0" w:line="240" w:lineRule="auto"/>
      </w:pPr>
      <w:r>
        <w:separator/>
      </w:r>
    </w:p>
  </w:endnote>
  <w:endnote w:type="continuationSeparator" w:id="0">
    <w:p w14:paraId="25EE6541" w14:textId="77777777" w:rsidR="009D7948" w:rsidRDefault="009D7948" w:rsidP="000E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2218" w14:textId="77777777" w:rsidR="009D7948" w:rsidRDefault="009D7948" w:rsidP="000E47ED">
      <w:pPr>
        <w:spacing w:after="0" w:line="240" w:lineRule="auto"/>
      </w:pPr>
      <w:r>
        <w:separator/>
      </w:r>
    </w:p>
  </w:footnote>
  <w:footnote w:type="continuationSeparator" w:id="0">
    <w:p w14:paraId="5A3AE67C" w14:textId="77777777" w:rsidR="009D7948" w:rsidRDefault="009D7948" w:rsidP="000E4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BB"/>
    <w:rsid w:val="00013805"/>
    <w:rsid w:val="000262BF"/>
    <w:rsid w:val="0003246D"/>
    <w:rsid w:val="0004696A"/>
    <w:rsid w:val="00055B81"/>
    <w:rsid w:val="000661E6"/>
    <w:rsid w:val="000703C1"/>
    <w:rsid w:val="000D0937"/>
    <w:rsid w:val="000E47ED"/>
    <w:rsid w:val="001074B4"/>
    <w:rsid w:val="001246BF"/>
    <w:rsid w:val="00132B84"/>
    <w:rsid w:val="00160DB9"/>
    <w:rsid w:val="00166E14"/>
    <w:rsid w:val="001B3CFF"/>
    <w:rsid w:val="001E61E8"/>
    <w:rsid w:val="002165A7"/>
    <w:rsid w:val="00232DC9"/>
    <w:rsid w:val="00246A04"/>
    <w:rsid w:val="00280E00"/>
    <w:rsid w:val="00292937"/>
    <w:rsid w:val="002A7B30"/>
    <w:rsid w:val="002B4E9B"/>
    <w:rsid w:val="002B7BB4"/>
    <w:rsid w:val="002D6B14"/>
    <w:rsid w:val="00355BD9"/>
    <w:rsid w:val="003714E5"/>
    <w:rsid w:val="00382266"/>
    <w:rsid w:val="00392C97"/>
    <w:rsid w:val="003A5474"/>
    <w:rsid w:val="003C10F8"/>
    <w:rsid w:val="003D354B"/>
    <w:rsid w:val="004300D8"/>
    <w:rsid w:val="004307B4"/>
    <w:rsid w:val="004827F3"/>
    <w:rsid w:val="004A67B4"/>
    <w:rsid w:val="004A7A96"/>
    <w:rsid w:val="004B78A3"/>
    <w:rsid w:val="004C1103"/>
    <w:rsid w:val="004C542B"/>
    <w:rsid w:val="0057263F"/>
    <w:rsid w:val="00587298"/>
    <w:rsid w:val="005D3CDE"/>
    <w:rsid w:val="005F42A9"/>
    <w:rsid w:val="006575B1"/>
    <w:rsid w:val="006D4C26"/>
    <w:rsid w:val="00717F9E"/>
    <w:rsid w:val="00726083"/>
    <w:rsid w:val="00740CA4"/>
    <w:rsid w:val="0075044D"/>
    <w:rsid w:val="00777C9B"/>
    <w:rsid w:val="007832F2"/>
    <w:rsid w:val="0079255B"/>
    <w:rsid w:val="007B7478"/>
    <w:rsid w:val="007B7E16"/>
    <w:rsid w:val="007C09C5"/>
    <w:rsid w:val="007D1B84"/>
    <w:rsid w:val="007D5DA0"/>
    <w:rsid w:val="007D625A"/>
    <w:rsid w:val="007E5F94"/>
    <w:rsid w:val="007F318E"/>
    <w:rsid w:val="0082002C"/>
    <w:rsid w:val="00855675"/>
    <w:rsid w:val="008816FD"/>
    <w:rsid w:val="0088215A"/>
    <w:rsid w:val="008B2FA4"/>
    <w:rsid w:val="00937491"/>
    <w:rsid w:val="009B0754"/>
    <w:rsid w:val="009B627E"/>
    <w:rsid w:val="009D4BE0"/>
    <w:rsid w:val="009D7948"/>
    <w:rsid w:val="009E433C"/>
    <w:rsid w:val="009E434D"/>
    <w:rsid w:val="00A1286A"/>
    <w:rsid w:val="00A25BBD"/>
    <w:rsid w:val="00A43B6A"/>
    <w:rsid w:val="00A45EB7"/>
    <w:rsid w:val="00A806BD"/>
    <w:rsid w:val="00A85177"/>
    <w:rsid w:val="00A924E6"/>
    <w:rsid w:val="00A97482"/>
    <w:rsid w:val="00AC7DE7"/>
    <w:rsid w:val="00AF3A16"/>
    <w:rsid w:val="00B23326"/>
    <w:rsid w:val="00B3335F"/>
    <w:rsid w:val="00B35B65"/>
    <w:rsid w:val="00B74253"/>
    <w:rsid w:val="00B77256"/>
    <w:rsid w:val="00B8170D"/>
    <w:rsid w:val="00B915F1"/>
    <w:rsid w:val="00BC6E46"/>
    <w:rsid w:val="00BD083A"/>
    <w:rsid w:val="00BF1E8B"/>
    <w:rsid w:val="00BF5CD1"/>
    <w:rsid w:val="00BF6F9C"/>
    <w:rsid w:val="00C016EF"/>
    <w:rsid w:val="00C03660"/>
    <w:rsid w:val="00C037C8"/>
    <w:rsid w:val="00C344D3"/>
    <w:rsid w:val="00C742A8"/>
    <w:rsid w:val="00C74856"/>
    <w:rsid w:val="00C90751"/>
    <w:rsid w:val="00CD15D9"/>
    <w:rsid w:val="00CD646B"/>
    <w:rsid w:val="00CF5FED"/>
    <w:rsid w:val="00CF7909"/>
    <w:rsid w:val="00D24F25"/>
    <w:rsid w:val="00D33F08"/>
    <w:rsid w:val="00D522BB"/>
    <w:rsid w:val="00D75CD3"/>
    <w:rsid w:val="00DA0AA6"/>
    <w:rsid w:val="00DA1CC6"/>
    <w:rsid w:val="00DA2E1C"/>
    <w:rsid w:val="00DA47F8"/>
    <w:rsid w:val="00DA5D48"/>
    <w:rsid w:val="00DB19BE"/>
    <w:rsid w:val="00DB1D3B"/>
    <w:rsid w:val="00DB73E3"/>
    <w:rsid w:val="00DD6A1D"/>
    <w:rsid w:val="00DE574D"/>
    <w:rsid w:val="00E16A19"/>
    <w:rsid w:val="00E30A5D"/>
    <w:rsid w:val="00E45192"/>
    <w:rsid w:val="00E53CEA"/>
    <w:rsid w:val="00E65784"/>
    <w:rsid w:val="00E806BD"/>
    <w:rsid w:val="00EC07E9"/>
    <w:rsid w:val="00F10C02"/>
    <w:rsid w:val="00F65662"/>
    <w:rsid w:val="00F9009B"/>
    <w:rsid w:val="00F91BCE"/>
    <w:rsid w:val="00F946CA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E6412"/>
  <w15:chartTrackingRefBased/>
  <w15:docId w15:val="{02C9EEE6-E39B-486E-BEDD-F54AA3BE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B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5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A67B4"/>
    <w:rPr>
      <w:color w:val="0563C1"/>
      <w:u w:val="single"/>
    </w:rPr>
  </w:style>
  <w:style w:type="paragraph" w:customStyle="1" w:styleId="CaracterCharChar">
    <w:name w:val="Caracter Char Char"/>
    <w:basedOn w:val="Normal"/>
    <w:rsid w:val="00F6566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E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E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E47ED"/>
    <w:rPr>
      <w:color w:val="605E5C"/>
      <w:shd w:val="clear" w:color="auto" w:fill="E1DFDD"/>
    </w:rPr>
  </w:style>
  <w:style w:type="character" w:styleId="Strong">
    <w:name w:val="Strong"/>
    <w:qFormat/>
    <w:rsid w:val="00E30A5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UNT%20SI%20CALENDAR%20CONCURS%20POSTURI%20%20%20FINANCIAR%20CONTABIL%20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3E5B-B35D-436E-85AD-F4FACF2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ANUNT SI CALENDAR CONCURS POSTURI   FINANCIAR CONTABIL 1 (1)</Template>
  <TotalTime>124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</CharactersWithSpaces>
  <SharedDoc>false</SharedDoc>
  <HLinks>
    <vt:vector size="6" baseType="variant"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http://www.feldru.ro/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Grigore Muresan</cp:lastModifiedBy>
  <cp:revision>11</cp:revision>
  <cp:lastPrinted>2022-06-20T06:50:00Z</cp:lastPrinted>
  <dcterms:created xsi:type="dcterms:W3CDTF">2022-06-29T10:42:00Z</dcterms:created>
  <dcterms:modified xsi:type="dcterms:W3CDTF">2022-06-29T12:59:00Z</dcterms:modified>
</cp:coreProperties>
</file>