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92E1E" w14:textId="7EE2F8D1" w:rsidR="004307B4" w:rsidRPr="00246A04" w:rsidRDefault="004307B4" w:rsidP="004307B4">
      <w:pPr>
        <w:spacing w:after="0" w:line="240" w:lineRule="auto"/>
        <w:rPr>
          <w:bCs/>
          <w:lang w:val="ro-RO"/>
        </w:rPr>
      </w:pPr>
      <w:r w:rsidRPr="00246A04">
        <w:rPr>
          <w:bCs/>
          <w:lang w:val="ro-RO"/>
        </w:rPr>
        <w:t>Nr.</w:t>
      </w:r>
      <w:r w:rsidR="00BF6F9C">
        <w:rPr>
          <w:bCs/>
          <w:lang w:val="ro-RO"/>
        </w:rPr>
        <w:t>6</w:t>
      </w:r>
      <w:r w:rsidR="00B77256">
        <w:rPr>
          <w:bCs/>
          <w:lang w:val="ro-RO"/>
        </w:rPr>
        <w:t>381</w:t>
      </w:r>
      <w:r w:rsidR="00BF6F9C">
        <w:rPr>
          <w:bCs/>
          <w:lang w:val="ro-RO"/>
        </w:rPr>
        <w:t>/</w:t>
      </w:r>
      <w:r w:rsidR="00B77256">
        <w:rPr>
          <w:bCs/>
          <w:lang w:val="ro-RO"/>
        </w:rPr>
        <w:t>10</w:t>
      </w:r>
      <w:r w:rsidRPr="00246A04">
        <w:rPr>
          <w:bCs/>
          <w:lang w:val="ro-RO"/>
        </w:rPr>
        <w:t>.06.202</w:t>
      </w:r>
      <w:r w:rsidR="00B77256">
        <w:rPr>
          <w:bCs/>
          <w:lang w:val="ro-RO"/>
        </w:rPr>
        <w:t>2</w:t>
      </w:r>
    </w:p>
    <w:p w14:paraId="4B1C17A0" w14:textId="315697C5" w:rsidR="00CD15D9" w:rsidRPr="00DD6A1D" w:rsidRDefault="00CD15D9" w:rsidP="004C542B">
      <w:pPr>
        <w:spacing w:after="0" w:line="240" w:lineRule="auto"/>
        <w:jc w:val="center"/>
        <w:rPr>
          <w:b/>
          <w:lang w:val="ro-RO"/>
        </w:rPr>
      </w:pPr>
      <w:r w:rsidRPr="00DD6A1D">
        <w:rPr>
          <w:b/>
          <w:lang w:val="ro-RO"/>
        </w:rPr>
        <w:t>ANUNŢ</w:t>
      </w:r>
    </w:p>
    <w:p w14:paraId="3DF4BB6A" w14:textId="77777777" w:rsidR="000E47ED" w:rsidRPr="00DD6A1D" w:rsidRDefault="00CD15D9" w:rsidP="004C542B">
      <w:pPr>
        <w:spacing w:after="0" w:line="240" w:lineRule="auto"/>
        <w:jc w:val="both"/>
        <w:rPr>
          <w:bCs/>
          <w:lang w:val="ro-RO"/>
        </w:rPr>
      </w:pPr>
      <w:r w:rsidRPr="00DD6A1D">
        <w:rPr>
          <w:bCs/>
          <w:lang w:val="ro-RO"/>
        </w:rPr>
        <w:t xml:space="preserve">         </w:t>
      </w:r>
    </w:p>
    <w:p w14:paraId="2D88018D" w14:textId="53466793" w:rsidR="000E47ED" w:rsidRPr="00DD6A1D" w:rsidRDefault="000E47ED" w:rsidP="004C542B">
      <w:pPr>
        <w:spacing w:after="0" w:line="240" w:lineRule="auto"/>
        <w:ind w:right="-86"/>
        <w:rPr>
          <w:rFonts w:ascii="Trebuchet MS" w:eastAsia="Times New Roman" w:hAnsi="Trebuchet MS"/>
          <w:i/>
          <w:sz w:val="16"/>
          <w:szCs w:val="16"/>
          <w:lang w:val="ro-RO"/>
        </w:rPr>
      </w:pPr>
      <w:r w:rsidRPr="00DD6A1D">
        <w:rPr>
          <w:rFonts w:ascii="Trebuchet MS" w:eastAsia="Times New Roman" w:hAnsi="Trebuchet MS"/>
          <w:i/>
          <w:sz w:val="16"/>
          <w:szCs w:val="16"/>
          <w:lang w:val="ro-RO"/>
        </w:rPr>
        <w:t>Judeţul Bistrița - Năsăud,</w:t>
      </w:r>
      <w:r w:rsidR="007C09C5" w:rsidRPr="00DD6A1D">
        <w:rPr>
          <w:rFonts w:ascii="Trebuchet MS" w:eastAsia="Times New Roman" w:hAnsi="Trebuchet MS"/>
          <w:i/>
          <w:sz w:val="16"/>
          <w:szCs w:val="16"/>
          <w:lang w:val="ro-RO"/>
        </w:rPr>
        <w:t>427080</w:t>
      </w:r>
      <w:r w:rsidRPr="00DD6A1D">
        <w:rPr>
          <w:rFonts w:ascii="Trebuchet MS" w:eastAsia="Times New Roman" w:hAnsi="Trebuchet MS"/>
          <w:i/>
          <w:sz w:val="16"/>
          <w:szCs w:val="16"/>
          <w:lang w:val="ro-RO"/>
        </w:rPr>
        <w:t xml:space="preserve"> , Str.Vasile Nașcu, nr.186,tel 0263374339, </w:t>
      </w:r>
      <w:hyperlink r:id="rId7" w:history="1">
        <w:r w:rsidR="00B77256" w:rsidRPr="00184FE6">
          <w:rPr>
            <w:rStyle w:val="Hyperlink"/>
            <w:rFonts w:ascii="Trebuchet MS" w:eastAsia="Times New Roman" w:hAnsi="Trebuchet MS"/>
            <w:i/>
            <w:sz w:val="16"/>
            <w:szCs w:val="16"/>
            <w:lang w:val="ro-RO"/>
          </w:rPr>
          <w:t>primaria@feldru.ro</w:t>
        </w:r>
      </w:hyperlink>
      <w:r w:rsidR="00B77256">
        <w:rPr>
          <w:rStyle w:val="Hyperlink"/>
          <w:rFonts w:ascii="Trebuchet MS" w:eastAsia="Times New Roman" w:hAnsi="Trebuchet MS"/>
          <w:i/>
          <w:sz w:val="16"/>
          <w:szCs w:val="16"/>
          <w:lang w:val="ro-RO"/>
        </w:rPr>
        <w:t xml:space="preserve"> </w:t>
      </w:r>
    </w:p>
    <w:p w14:paraId="4F6CAE52" w14:textId="0C74FCC9" w:rsidR="000E47ED" w:rsidRPr="00DD6A1D" w:rsidRDefault="000E47ED" w:rsidP="000D0937">
      <w:pPr>
        <w:spacing w:after="0" w:line="240" w:lineRule="auto"/>
        <w:rPr>
          <w:bCs/>
          <w:lang w:val="ro-RO"/>
        </w:rPr>
      </w:pPr>
      <w:r w:rsidRPr="00DD6A1D">
        <w:rPr>
          <w:rFonts w:ascii="Times New Roman" w:eastAsia="Times New Roman" w:hAnsi="Times New Roman"/>
          <w:b/>
          <w:bCs/>
          <w:sz w:val="18"/>
          <w:szCs w:val="18"/>
          <w:lang w:val="ro-RO" w:eastAsia="ro-RO"/>
        </w:rPr>
        <w:tab/>
      </w:r>
    </w:p>
    <w:p w14:paraId="3F2E0519" w14:textId="4C7EA0E8" w:rsidR="007C09C5" w:rsidRPr="00DD6A1D" w:rsidRDefault="004C542B" w:rsidP="004C542B">
      <w:pPr>
        <w:spacing w:after="0" w:line="240" w:lineRule="auto"/>
        <w:ind w:firstLine="720"/>
        <w:jc w:val="both"/>
        <w:rPr>
          <w:b/>
          <w:bCs/>
          <w:lang w:val="ro-RO"/>
        </w:rPr>
      </w:pPr>
      <w:r w:rsidRPr="00DD6A1D">
        <w:rPr>
          <w:b/>
          <w:bCs/>
          <w:lang w:val="ro-RO"/>
        </w:rPr>
        <w:t xml:space="preserve">Comuna Feldru  </w:t>
      </w:r>
      <w:r w:rsidRPr="00DD6A1D">
        <w:rPr>
          <w:bCs/>
          <w:lang w:val="ro-RO"/>
        </w:rPr>
        <w:t xml:space="preserve">cu sediul în comuna Feldru sat Feldru, str. Vasile Nașcu, nr.186, judeţul Bistrița - Năsăud, organizează </w:t>
      </w:r>
      <w:r w:rsidRPr="00DD6A1D">
        <w:rPr>
          <w:b/>
          <w:bCs/>
          <w:lang w:val="ro-RO"/>
        </w:rPr>
        <w:t>concurs</w:t>
      </w:r>
      <w:r w:rsidRPr="00DD6A1D">
        <w:rPr>
          <w:bCs/>
          <w:lang w:val="ro-RO"/>
        </w:rPr>
        <w:t xml:space="preserve"> pentru ocuparea </w:t>
      </w:r>
      <w:r w:rsidRPr="00DD6A1D">
        <w:rPr>
          <w:b/>
          <w:bCs/>
          <w:lang w:val="ro-RO"/>
        </w:rPr>
        <w:t xml:space="preserve">funcţiilor contractuale vacante, de: </w:t>
      </w:r>
      <w:r w:rsidR="00B77256" w:rsidRPr="00B77256">
        <w:rPr>
          <w:b/>
          <w:bCs/>
          <w:lang w:val="ro-RO"/>
        </w:rPr>
        <w:t>Șofer – 1 post la Compartimentul Administrativ și Referent debutant - 1 post la Compartimentul Financiar – Contabil</w:t>
      </w:r>
      <w:r w:rsidR="00B77256">
        <w:rPr>
          <w:b/>
          <w:bCs/>
          <w:lang w:val="ro-RO"/>
        </w:rPr>
        <w:t>,</w:t>
      </w:r>
      <w:r w:rsidR="00B77256" w:rsidRPr="00B77256">
        <w:rPr>
          <w:b/>
          <w:bCs/>
          <w:lang w:val="ro-RO"/>
        </w:rPr>
        <w:t xml:space="preserve"> </w:t>
      </w:r>
      <w:r w:rsidRPr="00DD6A1D">
        <w:rPr>
          <w:b/>
          <w:bCs/>
          <w:lang w:val="ro-RO"/>
        </w:rPr>
        <w:t>conform H.G. nr. 286/23.03.2011.</w:t>
      </w:r>
    </w:p>
    <w:p w14:paraId="1433869D" w14:textId="77777777" w:rsidR="007C09C5" w:rsidRPr="00DD6A1D" w:rsidRDefault="007C09C5" w:rsidP="00B915F1">
      <w:pPr>
        <w:spacing w:after="0" w:line="240" w:lineRule="auto"/>
        <w:ind w:firstLine="720"/>
        <w:jc w:val="both"/>
        <w:rPr>
          <w:color w:val="0070C0"/>
          <w:lang w:val="ro-RO"/>
        </w:rPr>
      </w:pPr>
      <w:r w:rsidRPr="00DD6A1D">
        <w:rPr>
          <w:color w:val="0070C0"/>
          <w:lang w:val="ro-RO"/>
        </w:rPr>
        <w:t>Documentele solicitate candidaţilor pentru întocmirea dosarului de concurs sunt următoarele:</w:t>
      </w:r>
    </w:p>
    <w:p w14:paraId="02A06443" w14:textId="7C84A22C" w:rsidR="00B915F1" w:rsidRPr="00DD6A1D" w:rsidRDefault="00B915F1" w:rsidP="00B915F1">
      <w:pPr>
        <w:spacing w:after="0" w:line="240" w:lineRule="auto"/>
        <w:jc w:val="both"/>
        <w:rPr>
          <w:rFonts w:asciiTheme="minorHAnsi" w:hAnsiTheme="minorHAnsi" w:cstheme="minorHAnsi"/>
          <w:lang w:val="ro-RO"/>
        </w:rPr>
      </w:pPr>
      <w:r w:rsidRPr="00DD6A1D">
        <w:rPr>
          <w:rFonts w:asciiTheme="minorHAnsi" w:hAnsiTheme="minorHAnsi" w:cstheme="minorHAnsi"/>
          <w:lang w:val="ro-RO"/>
        </w:rPr>
        <w:t>a) cerere de inscriere la con</w:t>
      </w:r>
      <w:r w:rsidR="004C1103">
        <w:rPr>
          <w:rFonts w:asciiTheme="minorHAnsi" w:hAnsiTheme="minorHAnsi" w:cstheme="minorHAnsi"/>
          <w:lang w:val="ro-RO"/>
        </w:rPr>
        <w:t>c</w:t>
      </w:r>
      <w:r w:rsidRPr="00DD6A1D">
        <w:rPr>
          <w:rFonts w:asciiTheme="minorHAnsi" w:hAnsiTheme="minorHAnsi" w:cstheme="minorHAnsi"/>
          <w:lang w:val="ro-RO"/>
        </w:rPr>
        <w:t>urs adresata Primarului comunei Feldru;</w:t>
      </w:r>
    </w:p>
    <w:p w14:paraId="5E330860" w14:textId="77777777" w:rsidR="00B915F1" w:rsidRPr="00DD6A1D" w:rsidRDefault="00B915F1" w:rsidP="00B915F1">
      <w:pPr>
        <w:spacing w:after="0" w:line="240" w:lineRule="auto"/>
        <w:jc w:val="both"/>
        <w:rPr>
          <w:rFonts w:asciiTheme="minorHAnsi" w:hAnsiTheme="minorHAnsi" w:cstheme="minorHAnsi"/>
          <w:lang w:val="ro-RO"/>
        </w:rPr>
      </w:pPr>
      <w:r w:rsidRPr="00DD6A1D">
        <w:rPr>
          <w:rFonts w:asciiTheme="minorHAnsi" w:hAnsiTheme="minorHAnsi" w:cstheme="minorHAnsi"/>
          <w:lang w:val="ro-RO"/>
        </w:rPr>
        <w:t>b) copia actului de identitate sau orice alt document care atesta identitatea;</w:t>
      </w:r>
    </w:p>
    <w:p w14:paraId="66D537E4" w14:textId="77777777" w:rsidR="00B915F1" w:rsidRPr="00DD6A1D" w:rsidRDefault="00B915F1" w:rsidP="00B915F1">
      <w:pPr>
        <w:spacing w:after="0" w:line="240" w:lineRule="auto"/>
        <w:jc w:val="both"/>
        <w:rPr>
          <w:rFonts w:asciiTheme="minorHAnsi" w:hAnsiTheme="minorHAnsi" w:cstheme="minorHAnsi"/>
          <w:lang w:val="ro-RO"/>
        </w:rPr>
      </w:pPr>
      <w:r w:rsidRPr="00DD6A1D">
        <w:rPr>
          <w:rFonts w:asciiTheme="minorHAnsi" w:hAnsiTheme="minorHAnsi" w:cstheme="minorHAnsi"/>
          <w:lang w:val="ro-RO"/>
        </w:rPr>
        <w:t>c) copia documentelor care sa ateste nivelul studiilor si ale altor acte care atesta efectuarea unor specializari, precum si copiile documentelor care atesta indeplinirea conditiilor specifice ale postului, solicitate de primarie;</w:t>
      </w:r>
    </w:p>
    <w:p w14:paraId="1CCE030B" w14:textId="77777777" w:rsidR="00B915F1" w:rsidRPr="00DD6A1D" w:rsidRDefault="00B915F1" w:rsidP="00B915F1">
      <w:pPr>
        <w:spacing w:after="0" w:line="240" w:lineRule="auto"/>
        <w:jc w:val="both"/>
        <w:rPr>
          <w:rFonts w:asciiTheme="minorHAnsi" w:hAnsiTheme="minorHAnsi" w:cstheme="minorHAnsi"/>
          <w:lang w:val="ro-RO"/>
        </w:rPr>
      </w:pPr>
      <w:r w:rsidRPr="00DD6A1D">
        <w:rPr>
          <w:rFonts w:asciiTheme="minorHAnsi" w:hAnsiTheme="minorHAnsi" w:cstheme="minorHAnsi"/>
          <w:lang w:val="ro-RO"/>
        </w:rPr>
        <w:t>d) carnetul de munca sau dupa caz adeverintele care atesta vechimea in munca, in meseria si/sau in specilitatea studiilor, in copie;</w:t>
      </w:r>
    </w:p>
    <w:p w14:paraId="26576EFA" w14:textId="77777777" w:rsidR="00B915F1" w:rsidRPr="00DD6A1D" w:rsidRDefault="00B915F1" w:rsidP="00B915F1">
      <w:pPr>
        <w:spacing w:after="0" w:line="240" w:lineRule="auto"/>
        <w:jc w:val="both"/>
        <w:rPr>
          <w:rFonts w:asciiTheme="minorHAnsi" w:hAnsiTheme="minorHAnsi" w:cstheme="minorHAnsi"/>
          <w:lang w:val="ro-RO"/>
        </w:rPr>
      </w:pPr>
      <w:r w:rsidRPr="00DD6A1D">
        <w:rPr>
          <w:rFonts w:asciiTheme="minorHAnsi" w:hAnsiTheme="minorHAnsi" w:cstheme="minorHAnsi"/>
          <w:lang w:val="ro-RO"/>
        </w:rPr>
        <w:t>e) cazierul judiciar sau o declaratie pe propria raspundere ca nu are antecedente penale care sa-l faca imcompatibil cu functia pentru care candideaza;</w:t>
      </w:r>
    </w:p>
    <w:p w14:paraId="03492638" w14:textId="77777777" w:rsidR="00B915F1" w:rsidRPr="00DD6A1D" w:rsidRDefault="00B915F1" w:rsidP="00B915F1">
      <w:pPr>
        <w:spacing w:after="0" w:line="240" w:lineRule="auto"/>
        <w:jc w:val="both"/>
        <w:rPr>
          <w:rFonts w:asciiTheme="minorHAnsi" w:hAnsiTheme="minorHAnsi" w:cstheme="minorHAnsi"/>
          <w:lang w:val="ro-RO"/>
        </w:rPr>
      </w:pPr>
      <w:r w:rsidRPr="00DD6A1D">
        <w:rPr>
          <w:rFonts w:asciiTheme="minorHAnsi" w:hAnsiTheme="minorHAnsi" w:cstheme="minorHAnsi"/>
          <w:lang w:val="ro-RO"/>
        </w:rPr>
        <w:t>f) adeverinta medicala care sa ateste starea de sanatate corespunzatoare, eliberata cu cel mult 6 luni  anterior derularii concursului de catre medicul de familie al candidatului sau de catre unitatile sanitare abilitate;</w:t>
      </w:r>
    </w:p>
    <w:p w14:paraId="284BEB11" w14:textId="77777777" w:rsidR="00B915F1" w:rsidRPr="00DD6A1D" w:rsidRDefault="00B915F1" w:rsidP="00B915F1">
      <w:pPr>
        <w:spacing w:after="0" w:line="240" w:lineRule="auto"/>
        <w:jc w:val="both"/>
        <w:rPr>
          <w:rFonts w:asciiTheme="minorHAnsi" w:hAnsiTheme="minorHAnsi" w:cstheme="minorHAnsi"/>
          <w:lang w:val="ro-RO"/>
        </w:rPr>
      </w:pPr>
      <w:r w:rsidRPr="00DD6A1D">
        <w:rPr>
          <w:rFonts w:asciiTheme="minorHAnsi" w:hAnsiTheme="minorHAnsi" w:cstheme="minorHAnsi"/>
          <w:lang w:val="ro-RO"/>
        </w:rPr>
        <w:t>g) curriculum vitae;</w:t>
      </w:r>
    </w:p>
    <w:p w14:paraId="0385B1EA" w14:textId="77777777" w:rsidR="00B915F1" w:rsidRPr="00DD6A1D" w:rsidRDefault="00B915F1" w:rsidP="00B915F1">
      <w:pPr>
        <w:spacing w:after="0" w:line="240" w:lineRule="auto"/>
        <w:jc w:val="both"/>
        <w:rPr>
          <w:rFonts w:asciiTheme="minorHAnsi" w:hAnsiTheme="minorHAnsi" w:cstheme="minorHAnsi"/>
          <w:lang w:val="ro-RO"/>
        </w:rPr>
      </w:pPr>
      <w:r w:rsidRPr="00DD6A1D">
        <w:rPr>
          <w:rFonts w:asciiTheme="minorHAnsi" w:hAnsiTheme="minorHAnsi" w:cstheme="minorHAnsi"/>
          <w:lang w:val="ro-RO"/>
        </w:rPr>
        <w:t>Adeverinţa care atestă starea de sănătate conţine, în clar, numărul, data, numele emitentului şi calitatea</w:t>
      </w:r>
    </w:p>
    <w:p w14:paraId="3B07141B" w14:textId="77777777" w:rsidR="00B915F1" w:rsidRPr="00DD6A1D" w:rsidRDefault="00B915F1" w:rsidP="00B915F1">
      <w:pPr>
        <w:spacing w:after="0" w:line="240" w:lineRule="auto"/>
        <w:jc w:val="both"/>
        <w:rPr>
          <w:rFonts w:asciiTheme="minorHAnsi" w:hAnsiTheme="minorHAnsi" w:cstheme="minorHAnsi"/>
          <w:lang w:val="ro-RO"/>
        </w:rPr>
      </w:pPr>
      <w:r w:rsidRPr="00DD6A1D">
        <w:rPr>
          <w:rFonts w:asciiTheme="minorHAnsi" w:hAnsiTheme="minorHAnsi" w:cstheme="minorHAnsi"/>
          <w:lang w:val="ro-RO"/>
        </w:rPr>
        <w:t>acestuia, în formatul standard stabilit de Ministerul Sănătăţii.</w:t>
      </w:r>
    </w:p>
    <w:p w14:paraId="199B2F32" w14:textId="77777777" w:rsidR="00B915F1" w:rsidRPr="00DD6A1D" w:rsidRDefault="00B915F1" w:rsidP="00B915F1">
      <w:pPr>
        <w:spacing w:after="0" w:line="240" w:lineRule="auto"/>
        <w:jc w:val="both"/>
        <w:rPr>
          <w:rFonts w:asciiTheme="minorHAnsi" w:hAnsiTheme="minorHAnsi" w:cstheme="minorHAnsi"/>
          <w:lang w:val="ro-RO"/>
        </w:rPr>
      </w:pPr>
      <w:r w:rsidRPr="00DD6A1D">
        <w:rPr>
          <w:rFonts w:asciiTheme="minorHAnsi" w:hAnsiTheme="minorHAnsi" w:cstheme="minorHAnsi"/>
          <w:lang w:val="ro-RO"/>
        </w:rPr>
        <w:t>Candidatul declarat admis la selectia dosarelor, care a depus la inscriere o declaratie pe propria raspundere ca nu are antecedente penale,  are obligatia de a completa dosarul de concurs cu originalul cazierului judiciar cel mai tarziu pana la desfasurarea primei probe de concurs;</w:t>
      </w:r>
    </w:p>
    <w:p w14:paraId="716E4D67" w14:textId="77777777" w:rsidR="00B915F1" w:rsidRPr="00DD6A1D" w:rsidRDefault="00B915F1" w:rsidP="00B915F1">
      <w:pPr>
        <w:spacing w:after="0" w:line="240" w:lineRule="auto"/>
        <w:jc w:val="both"/>
        <w:rPr>
          <w:rFonts w:asciiTheme="minorHAnsi" w:hAnsiTheme="minorHAnsi" w:cstheme="minorHAnsi"/>
          <w:lang w:val="ro-RO"/>
        </w:rPr>
      </w:pPr>
      <w:r w:rsidRPr="00DD6A1D">
        <w:rPr>
          <w:rFonts w:asciiTheme="minorHAnsi" w:hAnsiTheme="minorHAnsi" w:cstheme="minorHAnsi"/>
          <w:lang w:val="ro-RO"/>
        </w:rPr>
        <w:t>Actele prevazute la lit.b) – d) vor fi prezentate si in original in vederea verificarii conformitatii copiilor cu acestea.</w:t>
      </w:r>
    </w:p>
    <w:p w14:paraId="37CDE692" w14:textId="77B08592" w:rsidR="007C09C5" w:rsidRPr="00DD6A1D" w:rsidRDefault="00B915F1" w:rsidP="00B915F1">
      <w:pPr>
        <w:spacing w:after="0" w:line="240" w:lineRule="auto"/>
        <w:ind w:firstLine="720"/>
        <w:jc w:val="both"/>
        <w:rPr>
          <w:color w:val="0070C0"/>
          <w:lang w:val="ro-RO"/>
        </w:rPr>
      </w:pPr>
      <w:r w:rsidRPr="00DD6A1D">
        <w:rPr>
          <w:color w:val="0070C0"/>
          <w:lang w:val="ro-RO"/>
        </w:rPr>
        <w:t>L</w:t>
      </w:r>
      <w:r w:rsidR="007C09C5" w:rsidRPr="00DD6A1D">
        <w:rPr>
          <w:color w:val="0070C0"/>
          <w:lang w:val="ro-RO"/>
        </w:rPr>
        <w:t>ocul de depunere a dosarului de concurs şi datele de contact ale persoanei care asigură secretariatul comisiei de concurs:</w:t>
      </w:r>
    </w:p>
    <w:p w14:paraId="7FA0A631" w14:textId="3915D983" w:rsidR="00B915F1" w:rsidRPr="00DD6A1D" w:rsidRDefault="00B915F1" w:rsidP="00B915F1">
      <w:pPr>
        <w:spacing w:after="0" w:line="240" w:lineRule="auto"/>
        <w:jc w:val="both"/>
        <w:rPr>
          <w:rFonts w:asciiTheme="minorHAnsi" w:hAnsiTheme="minorHAnsi" w:cstheme="minorHAnsi"/>
          <w:bCs/>
          <w:lang w:val="ro-RO"/>
        </w:rPr>
      </w:pPr>
      <w:r w:rsidRPr="00DD6A1D">
        <w:rPr>
          <w:rFonts w:asciiTheme="minorHAnsi" w:hAnsiTheme="minorHAnsi" w:cstheme="minorHAnsi"/>
          <w:bCs/>
          <w:lang w:val="ro-RO"/>
        </w:rPr>
        <w:t xml:space="preserve">Candidaţii vor depune dosarele de participare la concurs în termen de 10 zile lucrătoare de la publicarea anunţului în Monitorul Oficial al României, Partea a III-a, respectiv până în </w:t>
      </w:r>
      <w:r w:rsidR="00B77256">
        <w:rPr>
          <w:rFonts w:asciiTheme="minorHAnsi" w:hAnsiTheme="minorHAnsi" w:cstheme="minorHAnsi"/>
          <w:bCs/>
          <w:lang w:val="ro-RO"/>
        </w:rPr>
        <w:t>28</w:t>
      </w:r>
      <w:r w:rsidRPr="00DD6A1D">
        <w:rPr>
          <w:rFonts w:asciiTheme="minorHAnsi" w:hAnsiTheme="minorHAnsi" w:cstheme="minorHAnsi"/>
          <w:bCs/>
          <w:lang w:val="ro-RO"/>
        </w:rPr>
        <w:t>.0</w:t>
      </w:r>
      <w:r w:rsidR="00B77256">
        <w:rPr>
          <w:rFonts w:asciiTheme="minorHAnsi" w:hAnsiTheme="minorHAnsi" w:cstheme="minorHAnsi"/>
          <w:bCs/>
          <w:lang w:val="ro-RO"/>
        </w:rPr>
        <w:t>6</w:t>
      </w:r>
      <w:r w:rsidRPr="00DD6A1D">
        <w:rPr>
          <w:rFonts w:asciiTheme="minorHAnsi" w:hAnsiTheme="minorHAnsi" w:cstheme="minorHAnsi"/>
          <w:bCs/>
          <w:lang w:val="ro-RO"/>
        </w:rPr>
        <w:t>.202</w:t>
      </w:r>
      <w:r w:rsidR="00B77256">
        <w:rPr>
          <w:rFonts w:asciiTheme="minorHAnsi" w:hAnsiTheme="minorHAnsi" w:cstheme="minorHAnsi"/>
          <w:bCs/>
          <w:lang w:val="ro-RO"/>
        </w:rPr>
        <w:t>2</w:t>
      </w:r>
      <w:r w:rsidRPr="00DD6A1D">
        <w:rPr>
          <w:rFonts w:asciiTheme="minorHAnsi" w:hAnsiTheme="minorHAnsi" w:cstheme="minorHAnsi"/>
          <w:bCs/>
          <w:lang w:val="ro-RO"/>
        </w:rPr>
        <w:t>, la sediul primăriei comunei Feldru</w:t>
      </w:r>
      <w:r w:rsidR="007D625A" w:rsidRPr="00DD6A1D">
        <w:rPr>
          <w:rFonts w:asciiTheme="minorHAnsi" w:hAnsiTheme="minorHAnsi" w:cstheme="minorHAnsi"/>
          <w:bCs/>
          <w:lang w:val="ro-RO"/>
        </w:rPr>
        <w:t>, strada Vasile Nașcu,</w:t>
      </w:r>
      <w:r w:rsidRPr="00DD6A1D">
        <w:rPr>
          <w:rFonts w:asciiTheme="minorHAnsi" w:hAnsiTheme="minorHAnsi" w:cstheme="minorHAnsi"/>
          <w:bCs/>
          <w:lang w:val="ro-RO"/>
        </w:rPr>
        <w:t xml:space="preserve"> nr.186</w:t>
      </w:r>
    </w:p>
    <w:p w14:paraId="1FAD0C10" w14:textId="48B8ADA4" w:rsidR="00B915F1" w:rsidRPr="00DD6A1D" w:rsidRDefault="00B915F1" w:rsidP="00B915F1">
      <w:pPr>
        <w:spacing w:after="0" w:line="240" w:lineRule="auto"/>
        <w:jc w:val="both"/>
        <w:rPr>
          <w:rFonts w:asciiTheme="minorHAnsi" w:hAnsiTheme="minorHAnsi" w:cstheme="minorHAnsi"/>
          <w:bCs/>
          <w:lang w:val="ro-RO"/>
        </w:rPr>
      </w:pPr>
      <w:r w:rsidRPr="00DD6A1D">
        <w:rPr>
          <w:rFonts w:asciiTheme="minorHAnsi" w:hAnsiTheme="minorHAnsi" w:cstheme="minorHAnsi"/>
          <w:bCs/>
          <w:lang w:val="ro-RO"/>
        </w:rPr>
        <w:t xml:space="preserve">Relaţii suplimentare </w:t>
      </w:r>
      <w:r w:rsidR="00E65784" w:rsidRPr="00DD6A1D">
        <w:rPr>
          <w:rFonts w:asciiTheme="minorHAnsi" w:hAnsiTheme="minorHAnsi" w:cstheme="minorHAnsi"/>
          <w:bCs/>
          <w:lang w:val="ro-RO"/>
        </w:rPr>
        <w:t xml:space="preserve">se pot obține </w:t>
      </w:r>
      <w:r w:rsidRPr="00DD6A1D">
        <w:rPr>
          <w:rFonts w:asciiTheme="minorHAnsi" w:hAnsiTheme="minorHAnsi" w:cstheme="minorHAnsi"/>
          <w:bCs/>
          <w:lang w:val="ro-RO"/>
        </w:rPr>
        <w:t>la sediul</w:t>
      </w:r>
      <w:r w:rsidR="00E65784" w:rsidRPr="00DD6A1D">
        <w:rPr>
          <w:rFonts w:asciiTheme="minorHAnsi" w:hAnsiTheme="minorHAnsi" w:cstheme="minorHAnsi"/>
          <w:bCs/>
          <w:lang w:val="ro-RO"/>
        </w:rPr>
        <w:t xml:space="preserve"> primăriei</w:t>
      </w:r>
      <w:r w:rsidRPr="00DD6A1D">
        <w:rPr>
          <w:rFonts w:asciiTheme="minorHAnsi" w:hAnsiTheme="minorHAnsi" w:cstheme="minorHAnsi"/>
          <w:bCs/>
          <w:lang w:val="ro-RO"/>
        </w:rPr>
        <w:t xml:space="preserve"> comunei Feldru, persoană de contact: Mureșan Grigore, consilier superior, telefon 0263374339</w:t>
      </w:r>
    </w:p>
    <w:p w14:paraId="15A66468" w14:textId="77777777" w:rsidR="007E5F94" w:rsidRPr="00DD6A1D" w:rsidRDefault="007E5F94" w:rsidP="007B7478">
      <w:pPr>
        <w:spacing w:after="0" w:line="240" w:lineRule="auto"/>
        <w:jc w:val="both"/>
        <w:rPr>
          <w:rFonts w:asciiTheme="minorHAnsi" w:hAnsiTheme="minorHAnsi" w:cstheme="minorHAnsi"/>
          <w:color w:val="0070C0"/>
          <w:lang w:val="ro-RO"/>
        </w:rPr>
      </w:pPr>
    </w:p>
    <w:p w14:paraId="1FD184C4" w14:textId="7A7C8279" w:rsidR="007B7478" w:rsidRPr="00DD6A1D" w:rsidRDefault="007B7E16" w:rsidP="007B7478">
      <w:pPr>
        <w:spacing w:after="0" w:line="240" w:lineRule="auto"/>
        <w:jc w:val="both"/>
        <w:rPr>
          <w:rFonts w:asciiTheme="minorHAnsi" w:hAnsiTheme="minorHAnsi" w:cstheme="minorHAnsi"/>
          <w:color w:val="0070C0"/>
          <w:lang w:val="ro-RO"/>
        </w:rPr>
      </w:pPr>
      <w:r w:rsidRPr="00DD6A1D">
        <w:rPr>
          <w:rFonts w:asciiTheme="minorHAnsi" w:hAnsiTheme="minorHAnsi" w:cstheme="minorHAnsi"/>
          <w:color w:val="0070C0"/>
          <w:lang w:val="ro-RO"/>
        </w:rPr>
        <w:t>C</w:t>
      </w:r>
      <w:r w:rsidR="007B7478" w:rsidRPr="00DD6A1D">
        <w:rPr>
          <w:rFonts w:asciiTheme="minorHAnsi" w:hAnsiTheme="minorHAnsi" w:cstheme="minorHAnsi"/>
          <w:color w:val="0070C0"/>
          <w:lang w:val="ro-RO"/>
        </w:rPr>
        <w:t>ondiţiile generale şi specifice prevăzute în fişa de post;</w:t>
      </w:r>
    </w:p>
    <w:p w14:paraId="2CAE6563" w14:textId="52C22D74" w:rsidR="00DA1CC6" w:rsidRPr="00DD6A1D" w:rsidRDefault="00B77256" w:rsidP="00DA1CC6">
      <w:pPr>
        <w:spacing w:after="0" w:line="240" w:lineRule="auto"/>
        <w:jc w:val="both"/>
        <w:rPr>
          <w:rFonts w:asciiTheme="minorHAnsi" w:hAnsiTheme="minorHAnsi" w:cstheme="minorHAnsi"/>
          <w:lang w:val="ro-RO"/>
        </w:rPr>
      </w:pPr>
      <w:r>
        <w:rPr>
          <w:rFonts w:asciiTheme="minorHAnsi" w:hAnsiTheme="minorHAnsi" w:cstheme="minorHAnsi"/>
          <w:b/>
          <w:bCs/>
          <w:lang w:val="ro-RO"/>
        </w:rPr>
        <w:t>Șofer</w:t>
      </w:r>
    </w:p>
    <w:p w14:paraId="2636ABA6" w14:textId="77777777" w:rsidR="00E30A5D" w:rsidRDefault="00DA1CC6" w:rsidP="00DA1CC6">
      <w:pPr>
        <w:spacing w:after="0" w:line="240" w:lineRule="auto"/>
        <w:jc w:val="both"/>
        <w:rPr>
          <w:rFonts w:asciiTheme="minorHAnsi" w:hAnsiTheme="minorHAnsi" w:cstheme="minorHAnsi"/>
          <w:lang w:val="ro-RO"/>
        </w:rPr>
      </w:pPr>
      <w:r w:rsidRPr="00DD6A1D">
        <w:rPr>
          <w:rFonts w:asciiTheme="minorHAnsi" w:hAnsiTheme="minorHAnsi" w:cstheme="minorHAnsi"/>
          <w:lang w:val="ro-RO"/>
        </w:rPr>
        <w:t xml:space="preserve">- nivelul studiilor: medii </w:t>
      </w:r>
      <w:r w:rsidR="00E30A5D" w:rsidRPr="009E0222">
        <w:rPr>
          <w:rStyle w:val="Strong"/>
          <w:b w:val="0"/>
          <w:bCs w:val="0"/>
          <w:lang w:val="ro-RO"/>
        </w:rPr>
        <w:t>absolvite cu diplomă de bacalaureat</w:t>
      </w:r>
      <w:r w:rsidR="00E30A5D" w:rsidRPr="00DD6A1D">
        <w:rPr>
          <w:rFonts w:asciiTheme="minorHAnsi" w:hAnsiTheme="minorHAnsi" w:cstheme="minorHAnsi"/>
          <w:lang w:val="ro-RO"/>
        </w:rPr>
        <w:t xml:space="preserve"> </w:t>
      </w:r>
    </w:p>
    <w:p w14:paraId="3EC7069F" w14:textId="27381412" w:rsidR="00DA1CC6" w:rsidRPr="00DD6A1D" w:rsidRDefault="00DA1CC6" w:rsidP="00DA1CC6">
      <w:pPr>
        <w:spacing w:after="0" w:line="240" w:lineRule="auto"/>
        <w:jc w:val="both"/>
        <w:rPr>
          <w:rFonts w:asciiTheme="minorHAnsi" w:hAnsiTheme="minorHAnsi" w:cstheme="minorHAnsi"/>
          <w:lang w:val="ro-RO"/>
        </w:rPr>
      </w:pPr>
      <w:r w:rsidRPr="00DD6A1D">
        <w:rPr>
          <w:rFonts w:asciiTheme="minorHAnsi" w:hAnsiTheme="minorHAnsi" w:cstheme="minorHAnsi"/>
          <w:lang w:val="ro-RO"/>
        </w:rPr>
        <w:t xml:space="preserve">- vechime: </w:t>
      </w:r>
      <w:r w:rsidR="00E30A5D">
        <w:rPr>
          <w:rFonts w:asciiTheme="minorHAnsi" w:hAnsiTheme="minorHAnsi" w:cstheme="minorHAnsi"/>
          <w:lang w:val="ro-RO"/>
        </w:rPr>
        <w:t>nu se solicită</w:t>
      </w:r>
      <w:r w:rsidRPr="00DD6A1D">
        <w:rPr>
          <w:rFonts w:asciiTheme="minorHAnsi" w:hAnsiTheme="minorHAnsi" w:cstheme="minorHAnsi"/>
          <w:lang w:val="ro-RO"/>
        </w:rPr>
        <w:t xml:space="preserve"> </w:t>
      </w:r>
    </w:p>
    <w:p w14:paraId="7455E94F" w14:textId="584E743E" w:rsidR="00DA1CC6" w:rsidRPr="00DD6A1D" w:rsidRDefault="00DA1CC6" w:rsidP="00DA1CC6">
      <w:pPr>
        <w:spacing w:after="0" w:line="240" w:lineRule="auto"/>
        <w:jc w:val="both"/>
        <w:rPr>
          <w:rFonts w:asciiTheme="minorHAnsi" w:hAnsiTheme="minorHAnsi" w:cstheme="minorHAnsi"/>
          <w:lang w:val="ro-RO"/>
        </w:rPr>
      </w:pPr>
      <w:r w:rsidRPr="00DD6A1D">
        <w:rPr>
          <w:rFonts w:asciiTheme="minorHAnsi" w:hAnsiTheme="minorHAnsi" w:cstheme="minorHAnsi"/>
          <w:lang w:val="ro-RO"/>
        </w:rPr>
        <w:t>- permis conducător auto categoria B</w:t>
      </w:r>
      <w:r w:rsidR="00E30A5D">
        <w:rPr>
          <w:rFonts w:asciiTheme="minorHAnsi" w:hAnsiTheme="minorHAnsi" w:cstheme="minorHAnsi"/>
          <w:lang w:val="ro-RO"/>
        </w:rPr>
        <w:t xml:space="preserve"> și</w:t>
      </w:r>
      <w:r w:rsidRPr="00DD6A1D">
        <w:rPr>
          <w:rFonts w:asciiTheme="minorHAnsi" w:hAnsiTheme="minorHAnsi" w:cstheme="minorHAnsi"/>
          <w:lang w:val="ro-RO"/>
        </w:rPr>
        <w:t xml:space="preserve"> C</w:t>
      </w:r>
    </w:p>
    <w:p w14:paraId="3F0E4286" w14:textId="151F8443" w:rsidR="00DA1CC6" w:rsidRPr="00DD6A1D" w:rsidRDefault="002A7B30" w:rsidP="00DA1CC6">
      <w:pPr>
        <w:spacing w:after="0" w:line="240" w:lineRule="auto"/>
        <w:jc w:val="both"/>
        <w:rPr>
          <w:rFonts w:eastAsia="Times New Roman" w:cs="Calibri"/>
          <w:noProof/>
          <w:kern w:val="28"/>
          <w:szCs w:val="24"/>
          <w:lang w:val="ro-RO"/>
        </w:rPr>
      </w:pPr>
      <w:r w:rsidRPr="00DD6A1D">
        <w:rPr>
          <w:rFonts w:eastAsia="Times New Roman" w:cs="Calibri"/>
          <w:noProof/>
          <w:kern w:val="28"/>
          <w:szCs w:val="24"/>
          <w:lang w:val="ro-RO"/>
        </w:rPr>
        <w:t>Are atribuții executive</w:t>
      </w:r>
      <w:r w:rsidR="00DA1CC6" w:rsidRPr="00DD6A1D">
        <w:rPr>
          <w:rFonts w:eastAsia="Times New Roman" w:cs="Calibri"/>
          <w:noProof/>
          <w:kern w:val="28"/>
          <w:szCs w:val="24"/>
          <w:lang w:val="ro-RO"/>
        </w:rPr>
        <w:t xml:space="preserve"> în domeniul administrativ, gospodărire, întreţinere-reparaţii şi de deservire:</w:t>
      </w:r>
    </w:p>
    <w:p w14:paraId="211ADF9B" w14:textId="3916B79B" w:rsidR="00DA1CC6" w:rsidRPr="00DD6A1D" w:rsidRDefault="00DA1CC6" w:rsidP="00DA1CC6">
      <w:pPr>
        <w:spacing w:after="0" w:line="240" w:lineRule="auto"/>
        <w:jc w:val="both"/>
        <w:rPr>
          <w:rFonts w:eastAsia="Times New Roman" w:cs="Calibri"/>
          <w:noProof/>
          <w:kern w:val="28"/>
          <w:szCs w:val="24"/>
          <w:lang w:val="ro-RO"/>
        </w:rPr>
      </w:pPr>
      <w:r w:rsidRPr="00DD6A1D">
        <w:rPr>
          <w:rFonts w:eastAsia="Times New Roman" w:cs="Calibri"/>
          <w:noProof/>
          <w:kern w:val="28"/>
          <w:szCs w:val="24"/>
          <w:lang w:val="ro-RO"/>
        </w:rPr>
        <w:t>- asigurarea transportul cu autoturismul a primarului , precum si a personalului Primăriei în interes de serviciu;</w:t>
      </w:r>
    </w:p>
    <w:p w14:paraId="1F00F761" w14:textId="73755235" w:rsidR="00DA1CC6" w:rsidRPr="00DD6A1D" w:rsidRDefault="00DA1CC6" w:rsidP="00DA1CC6">
      <w:pPr>
        <w:spacing w:after="0" w:line="240" w:lineRule="auto"/>
        <w:jc w:val="both"/>
        <w:rPr>
          <w:rFonts w:eastAsia="Times New Roman" w:cs="Calibri"/>
          <w:noProof/>
          <w:kern w:val="28"/>
          <w:szCs w:val="24"/>
          <w:lang w:val="ro-RO"/>
        </w:rPr>
      </w:pPr>
      <w:r w:rsidRPr="00DD6A1D">
        <w:rPr>
          <w:rFonts w:eastAsia="Times New Roman" w:cs="Calibri"/>
          <w:noProof/>
          <w:kern w:val="28"/>
          <w:szCs w:val="24"/>
          <w:lang w:val="ro-RO"/>
        </w:rPr>
        <w:t xml:space="preserve">- realizează întreţinerea mijloacelor de transport; </w:t>
      </w:r>
    </w:p>
    <w:p w14:paraId="031F1551" w14:textId="5E5392F7" w:rsidR="00DA1CC6" w:rsidRPr="00DD6A1D" w:rsidRDefault="00DA1CC6" w:rsidP="00DA1CC6">
      <w:pPr>
        <w:spacing w:after="0" w:line="240" w:lineRule="auto"/>
        <w:jc w:val="both"/>
        <w:rPr>
          <w:rFonts w:eastAsia="Times New Roman" w:cs="Calibri"/>
          <w:noProof/>
          <w:kern w:val="28"/>
          <w:szCs w:val="24"/>
          <w:lang w:val="ro-RO"/>
        </w:rPr>
      </w:pPr>
      <w:r w:rsidRPr="00DD6A1D">
        <w:rPr>
          <w:rFonts w:eastAsia="Times New Roman" w:cs="Calibri"/>
          <w:noProof/>
          <w:kern w:val="28"/>
          <w:szCs w:val="24"/>
          <w:lang w:val="ro-RO"/>
        </w:rPr>
        <w:t>- asigură menţinerea capacităţii de funcţionare la parametrii corespunzători a mijlocului de transport sau utilajului pe care îl are în primire</w:t>
      </w:r>
      <w:r w:rsidR="00B23326">
        <w:rPr>
          <w:rFonts w:eastAsia="Times New Roman" w:cs="Calibri"/>
          <w:noProof/>
          <w:kern w:val="28"/>
          <w:szCs w:val="24"/>
          <w:lang w:val="ro-RO"/>
        </w:rPr>
        <w:t>;</w:t>
      </w:r>
      <w:r w:rsidRPr="00DD6A1D">
        <w:rPr>
          <w:rFonts w:eastAsia="Times New Roman" w:cs="Calibri"/>
          <w:noProof/>
          <w:kern w:val="28"/>
          <w:szCs w:val="24"/>
          <w:lang w:val="ro-RO"/>
        </w:rPr>
        <w:t xml:space="preserve"> </w:t>
      </w:r>
    </w:p>
    <w:p w14:paraId="6DE3E145" w14:textId="155887FD" w:rsidR="00DA1CC6" w:rsidRPr="00DD6A1D" w:rsidRDefault="00DA1CC6" w:rsidP="00DA1CC6">
      <w:pPr>
        <w:spacing w:after="0" w:line="240" w:lineRule="auto"/>
        <w:jc w:val="both"/>
        <w:rPr>
          <w:rFonts w:eastAsia="Times New Roman" w:cs="Calibri"/>
          <w:noProof/>
          <w:kern w:val="28"/>
          <w:szCs w:val="24"/>
          <w:lang w:val="ro-RO"/>
        </w:rPr>
      </w:pPr>
      <w:r w:rsidRPr="00DD6A1D">
        <w:rPr>
          <w:rFonts w:eastAsia="Times New Roman" w:cs="Calibri"/>
          <w:noProof/>
          <w:kern w:val="28"/>
          <w:szCs w:val="24"/>
          <w:lang w:val="ro-RO"/>
        </w:rPr>
        <w:lastRenderedPageBreak/>
        <w:t>- răspunde de întreținerea și funcționarea utilajelor din cadrul primăriei și în acest sens colaborează cu responsabilul compartimentului de transport</w:t>
      </w:r>
      <w:r w:rsidR="00B23326">
        <w:rPr>
          <w:rFonts w:eastAsia="Times New Roman" w:cs="Calibri"/>
          <w:noProof/>
          <w:kern w:val="28"/>
          <w:szCs w:val="24"/>
          <w:lang w:val="ro-RO"/>
        </w:rPr>
        <w:t>;</w:t>
      </w:r>
    </w:p>
    <w:p w14:paraId="5A45F326" w14:textId="0065A624" w:rsidR="00DA1CC6" w:rsidRPr="00DD6A1D" w:rsidRDefault="00DA1CC6" w:rsidP="00DA1CC6">
      <w:pPr>
        <w:spacing w:after="0" w:line="240" w:lineRule="auto"/>
        <w:jc w:val="both"/>
        <w:rPr>
          <w:rFonts w:eastAsia="Times New Roman" w:cs="Calibri"/>
          <w:noProof/>
          <w:kern w:val="28"/>
          <w:szCs w:val="24"/>
          <w:lang w:val="ro-RO"/>
        </w:rPr>
      </w:pPr>
      <w:r w:rsidRPr="00DD6A1D">
        <w:rPr>
          <w:rFonts w:eastAsia="Times New Roman" w:cs="Calibri"/>
          <w:noProof/>
          <w:kern w:val="28"/>
          <w:szCs w:val="24"/>
          <w:lang w:val="ro-RO"/>
        </w:rPr>
        <w:t xml:space="preserve">- </w:t>
      </w:r>
      <w:r w:rsidR="00BD083A" w:rsidRPr="00DD6A1D">
        <w:rPr>
          <w:rFonts w:eastAsia="Times New Roman" w:cs="Calibri"/>
          <w:noProof/>
          <w:kern w:val="28"/>
          <w:szCs w:val="24"/>
          <w:lang w:val="ro-RO"/>
        </w:rPr>
        <w:t>e</w:t>
      </w:r>
      <w:r w:rsidRPr="00DD6A1D">
        <w:rPr>
          <w:rFonts w:eastAsia="Times New Roman" w:cs="Calibri"/>
          <w:noProof/>
          <w:kern w:val="28"/>
          <w:szCs w:val="24"/>
          <w:lang w:val="ro-RO"/>
        </w:rPr>
        <w:t>xploatează la capacitate utilajul sau mijlocul de transport din dotare care i-a fost încredințat</w:t>
      </w:r>
      <w:r w:rsidR="00DB73E3">
        <w:rPr>
          <w:rFonts w:eastAsia="Times New Roman" w:cs="Calibri"/>
          <w:noProof/>
          <w:kern w:val="28"/>
          <w:szCs w:val="24"/>
          <w:lang w:val="ro-RO"/>
        </w:rPr>
        <w:t xml:space="preserve">: </w:t>
      </w:r>
      <w:r w:rsidR="001074B4" w:rsidRPr="00DD6A1D">
        <w:rPr>
          <w:rFonts w:eastAsia="Times New Roman" w:cs="Calibri"/>
          <w:noProof/>
          <w:kern w:val="28"/>
          <w:szCs w:val="24"/>
          <w:lang w:val="ro-RO"/>
        </w:rPr>
        <w:t xml:space="preserve">dumper, buldoexcavator, </w:t>
      </w:r>
      <w:r w:rsidR="001074B4">
        <w:rPr>
          <w:rFonts w:eastAsia="Times New Roman" w:cs="Calibri"/>
          <w:noProof/>
          <w:kern w:val="28"/>
          <w:szCs w:val="24"/>
          <w:lang w:val="ro-RO"/>
        </w:rPr>
        <w:t>excavator</w:t>
      </w:r>
      <w:r w:rsidR="001074B4" w:rsidRPr="00DD6A1D">
        <w:rPr>
          <w:rFonts w:eastAsia="Times New Roman" w:cs="Calibri"/>
          <w:noProof/>
          <w:kern w:val="28"/>
          <w:szCs w:val="24"/>
          <w:lang w:val="ro-RO"/>
        </w:rPr>
        <w:t>, alte mașini după caz</w:t>
      </w:r>
      <w:r w:rsidR="00DB73E3">
        <w:rPr>
          <w:rFonts w:eastAsia="Times New Roman" w:cs="Calibri"/>
          <w:noProof/>
          <w:kern w:val="28"/>
          <w:szCs w:val="24"/>
          <w:lang w:val="ro-RO"/>
        </w:rPr>
        <w:t>,</w:t>
      </w:r>
      <w:r w:rsidR="002A7B30" w:rsidRPr="00DD6A1D">
        <w:rPr>
          <w:rFonts w:eastAsia="Times New Roman" w:cs="Calibri"/>
          <w:noProof/>
          <w:kern w:val="28"/>
          <w:szCs w:val="24"/>
          <w:lang w:val="ro-RO"/>
        </w:rPr>
        <w:t xml:space="preserve"> </w:t>
      </w:r>
      <w:r w:rsidR="00DB73E3">
        <w:rPr>
          <w:rFonts w:eastAsia="Times New Roman" w:cs="Calibri"/>
          <w:noProof/>
          <w:kern w:val="28"/>
          <w:szCs w:val="24"/>
          <w:lang w:val="ro-RO"/>
        </w:rPr>
        <w:t>realizând lucrări de întreținere a căilor de comunicații locale, a curților publice</w:t>
      </w:r>
      <w:r w:rsidRPr="00DD6A1D">
        <w:rPr>
          <w:rFonts w:eastAsia="Times New Roman" w:cs="Calibri"/>
          <w:noProof/>
          <w:kern w:val="28"/>
          <w:szCs w:val="24"/>
          <w:lang w:val="ro-RO"/>
        </w:rPr>
        <w:t>,</w:t>
      </w:r>
      <w:r w:rsidR="00DB73E3">
        <w:rPr>
          <w:rFonts w:eastAsia="Times New Roman" w:cs="Calibri"/>
          <w:noProof/>
          <w:kern w:val="28"/>
          <w:szCs w:val="24"/>
          <w:lang w:val="ro-RO"/>
        </w:rPr>
        <w:t xml:space="preserve"> a spațiilor verzi, </w:t>
      </w:r>
      <w:r w:rsidRPr="00DD6A1D">
        <w:rPr>
          <w:rFonts w:eastAsia="Times New Roman" w:cs="Calibri"/>
          <w:noProof/>
          <w:kern w:val="28"/>
          <w:szCs w:val="24"/>
          <w:lang w:val="ro-RO"/>
        </w:rPr>
        <w:t>respect</w:t>
      </w:r>
      <w:r w:rsidR="004C1103">
        <w:rPr>
          <w:rFonts w:eastAsia="Times New Roman" w:cs="Calibri"/>
          <w:noProof/>
          <w:kern w:val="28"/>
          <w:szCs w:val="24"/>
          <w:lang w:val="ro-RO"/>
        </w:rPr>
        <w:t>ând</w:t>
      </w:r>
      <w:r w:rsidRPr="00DD6A1D">
        <w:rPr>
          <w:rFonts w:eastAsia="Times New Roman" w:cs="Calibri"/>
          <w:noProof/>
          <w:kern w:val="28"/>
          <w:szCs w:val="24"/>
          <w:lang w:val="ro-RO"/>
        </w:rPr>
        <w:t xml:space="preserve"> încadrarea în consumurile specifice de carburanţi și lubrefianţi</w:t>
      </w:r>
      <w:r w:rsidR="00B23326">
        <w:rPr>
          <w:rFonts w:eastAsia="Times New Roman" w:cs="Calibri"/>
          <w:noProof/>
          <w:kern w:val="28"/>
          <w:szCs w:val="24"/>
          <w:lang w:val="ro-RO"/>
        </w:rPr>
        <w:t>;</w:t>
      </w:r>
      <w:r w:rsidRPr="00DD6A1D">
        <w:rPr>
          <w:rFonts w:eastAsia="Times New Roman" w:cs="Calibri"/>
          <w:noProof/>
          <w:kern w:val="28"/>
          <w:szCs w:val="24"/>
          <w:lang w:val="ro-RO"/>
        </w:rPr>
        <w:t xml:space="preserve">  </w:t>
      </w:r>
    </w:p>
    <w:p w14:paraId="488DE5FA" w14:textId="1C57D536" w:rsidR="00DA1CC6" w:rsidRPr="00DD6A1D" w:rsidRDefault="00DA1CC6" w:rsidP="00DA1CC6">
      <w:pPr>
        <w:spacing w:after="0" w:line="240" w:lineRule="auto"/>
        <w:jc w:val="both"/>
        <w:rPr>
          <w:rFonts w:eastAsia="Times New Roman" w:cs="Calibri"/>
          <w:noProof/>
          <w:kern w:val="28"/>
          <w:szCs w:val="24"/>
          <w:lang w:val="ro-RO"/>
        </w:rPr>
      </w:pPr>
      <w:r w:rsidRPr="00DD6A1D">
        <w:rPr>
          <w:rFonts w:eastAsia="Times New Roman" w:cs="Calibri"/>
          <w:noProof/>
          <w:kern w:val="28"/>
          <w:szCs w:val="24"/>
          <w:lang w:val="ro-RO"/>
        </w:rPr>
        <w:t xml:space="preserve">- </w:t>
      </w:r>
      <w:r w:rsidR="00BD083A" w:rsidRPr="00DD6A1D">
        <w:rPr>
          <w:rFonts w:eastAsia="Times New Roman" w:cs="Calibri"/>
          <w:noProof/>
          <w:kern w:val="28"/>
          <w:szCs w:val="24"/>
          <w:lang w:val="ro-RO"/>
        </w:rPr>
        <w:t>p</w:t>
      </w:r>
      <w:r w:rsidRPr="00DD6A1D">
        <w:rPr>
          <w:rFonts w:eastAsia="Times New Roman" w:cs="Calibri"/>
          <w:noProof/>
          <w:kern w:val="28"/>
          <w:szCs w:val="24"/>
          <w:lang w:val="ro-RO"/>
        </w:rPr>
        <w:t xml:space="preserve">articipă alături de ceilalţi salariaţi la acţiunile organizate pentru înlăturarea incidentelor şi avariilor precum şi la acţiunile de apărare împotriva fenomenelor hidrometeorologice periculoase; </w:t>
      </w:r>
    </w:p>
    <w:p w14:paraId="6ED78D45" w14:textId="77777777" w:rsidR="00B23326" w:rsidRPr="00B23326" w:rsidRDefault="00B23326" w:rsidP="00B23326">
      <w:pPr>
        <w:spacing w:after="0" w:line="240" w:lineRule="auto"/>
        <w:jc w:val="both"/>
        <w:rPr>
          <w:rFonts w:asciiTheme="minorHAnsi" w:hAnsiTheme="minorHAnsi" w:cstheme="minorHAnsi"/>
          <w:lang w:val="ro-RO"/>
        </w:rPr>
      </w:pPr>
      <w:r w:rsidRPr="00B23326">
        <w:rPr>
          <w:rFonts w:asciiTheme="minorHAnsi" w:hAnsiTheme="minorHAnsi" w:cstheme="minorHAnsi"/>
          <w:lang w:val="ro-RO"/>
        </w:rPr>
        <w:t>- îndeplinește și alte atribuții stabilite prin lege, hotărâri ale Consiliului Local, dispoziții ale primarului;</w:t>
      </w:r>
    </w:p>
    <w:p w14:paraId="5F57DBDA" w14:textId="77777777" w:rsidR="00DA1CC6" w:rsidRPr="00DD6A1D" w:rsidRDefault="00DA1CC6" w:rsidP="00DA1CC6">
      <w:pPr>
        <w:spacing w:after="0" w:line="240" w:lineRule="auto"/>
        <w:jc w:val="both"/>
        <w:rPr>
          <w:rFonts w:asciiTheme="minorHAnsi" w:hAnsiTheme="minorHAnsi" w:cstheme="minorHAnsi"/>
          <w:lang w:val="ro-RO"/>
        </w:rPr>
      </w:pPr>
    </w:p>
    <w:p w14:paraId="3E9A5CDB" w14:textId="20E40709" w:rsidR="00DA1CC6" w:rsidRPr="00DD6A1D" w:rsidRDefault="00DA1CC6" w:rsidP="00DA1CC6">
      <w:pPr>
        <w:spacing w:after="0" w:line="240" w:lineRule="auto"/>
        <w:jc w:val="both"/>
        <w:rPr>
          <w:rFonts w:asciiTheme="minorHAnsi" w:hAnsiTheme="minorHAnsi" w:cstheme="minorHAnsi"/>
          <w:b/>
          <w:bCs/>
          <w:lang w:val="ro-RO"/>
        </w:rPr>
      </w:pPr>
      <w:r w:rsidRPr="00DD6A1D">
        <w:rPr>
          <w:rFonts w:asciiTheme="minorHAnsi" w:hAnsiTheme="minorHAnsi" w:cstheme="minorHAnsi"/>
          <w:b/>
          <w:bCs/>
          <w:lang w:val="ro-RO"/>
        </w:rPr>
        <w:t>Referent debutant</w:t>
      </w:r>
    </w:p>
    <w:p w14:paraId="116A500A" w14:textId="6695AA91" w:rsidR="00DB73E3" w:rsidRPr="00DB73E3" w:rsidRDefault="00DA1CC6" w:rsidP="00DB73E3">
      <w:pPr>
        <w:spacing w:after="0" w:line="240" w:lineRule="auto"/>
        <w:jc w:val="both"/>
        <w:rPr>
          <w:rFonts w:asciiTheme="minorHAnsi" w:hAnsiTheme="minorHAnsi" w:cstheme="minorHAnsi"/>
          <w:lang w:val="ro-RO"/>
        </w:rPr>
      </w:pPr>
      <w:r w:rsidRPr="00DD6A1D">
        <w:rPr>
          <w:rFonts w:asciiTheme="minorHAnsi" w:hAnsiTheme="minorHAnsi" w:cstheme="minorHAnsi"/>
          <w:lang w:val="ro-RO"/>
        </w:rPr>
        <w:t xml:space="preserve">- nivelul studiilor: </w:t>
      </w:r>
      <w:r w:rsidR="00DB73E3" w:rsidRPr="00DB73E3">
        <w:rPr>
          <w:rFonts w:asciiTheme="minorHAnsi" w:hAnsiTheme="minorHAnsi" w:cstheme="minorHAnsi"/>
          <w:lang w:val="ro-RO"/>
        </w:rPr>
        <w:t>medii absolvite cu diplomă de bacalaureat și să prezinte dovada unei pregătiri în domeniul contabil</w:t>
      </w:r>
      <w:r w:rsidR="00DB73E3">
        <w:rPr>
          <w:rFonts w:asciiTheme="minorHAnsi" w:hAnsiTheme="minorHAnsi" w:cstheme="minorHAnsi"/>
          <w:lang w:val="ro-RO"/>
        </w:rPr>
        <w:t xml:space="preserve"> </w:t>
      </w:r>
    </w:p>
    <w:p w14:paraId="5012508C" w14:textId="368D528B" w:rsidR="002A7B30" w:rsidRPr="00DD6A1D" w:rsidRDefault="00DA1CC6" w:rsidP="002A7B30">
      <w:pPr>
        <w:spacing w:after="0" w:line="240" w:lineRule="auto"/>
        <w:jc w:val="both"/>
        <w:rPr>
          <w:rFonts w:asciiTheme="minorHAnsi" w:hAnsiTheme="minorHAnsi" w:cstheme="minorHAnsi"/>
          <w:lang w:val="ro-RO"/>
        </w:rPr>
      </w:pPr>
      <w:r w:rsidRPr="00DD6A1D">
        <w:rPr>
          <w:rFonts w:asciiTheme="minorHAnsi" w:hAnsiTheme="minorHAnsi" w:cstheme="minorHAnsi"/>
          <w:lang w:val="ro-RO"/>
        </w:rPr>
        <w:t xml:space="preserve">- vechime: nu necesită </w:t>
      </w:r>
    </w:p>
    <w:p w14:paraId="1CD7639F" w14:textId="528F2113" w:rsidR="002B4E9B" w:rsidRDefault="002B4E9B" w:rsidP="002A7B30">
      <w:pPr>
        <w:spacing w:after="0" w:line="240" w:lineRule="auto"/>
        <w:jc w:val="both"/>
        <w:rPr>
          <w:rFonts w:asciiTheme="minorHAnsi" w:hAnsiTheme="minorHAnsi" w:cstheme="minorHAnsi"/>
          <w:lang w:val="ro-RO"/>
        </w:rPr>
      </w:pPr>
      <w:r w:rsidRPr="002B4E9B">
        <w:rPr>
          <w:rFonts w:asciiTheme="minorHAnsi" w:hAnsiTheme="minorHAnsi" w:cstheme="minorHAnsi"/>
          <w:lang w:val="ro-RO"/>
        </w:rPr>
        <w:t>Are atribuții executive în domeniul</w:t>
      </w:r>
      <w:r w:rsidR="00160DB9">
        <w:rPr>
          <w:rFonts w:asciiTheme="minorHAnsi" w:hAnsiTheme="minorHAnsi" w:cstheme="minorHAnsi"/>
          <w:lang w:val="ro-RO"/>
        </w:rPr>
        <w:t xml:space="preserve"> încasării taxelor și impozitelor locale</w:t>
      </w:r>
      <w:r>
        <w:rPr>
          <w:rFonts w:asciiTheme="minorHAnsi" w:hAnsiTheme="minorHAnsi" w:cstheme="minorHAnsi"/>
          <w:lang w:val="ro-RO"/>
        </w:rPr>
        <w:t>:</w:t>
      </w:r>
    </w:p>
    <w:p w14:paraId="388DC515" w14:textId="00310FB2" w:rsidR="00B915F1" w:rsidRDefault="00355BD9" w:rsidP="007B7478">
      <w:pPr>
        <w:spacing w:after="0" w:line="240" w:lineRule="auto"/>
        <w:jc w:val="both"/>
        <w:rPr>
          <w:rFonts w:asciiTheme="minorHAnsi" w:hAnsiTheme="minorHAnsi" w:cstheme="minorHAnsi"/>
          <w:lang w:val="ro-RO"/>
        </w:rPr>
      </w:pPr>
      <w:r w:rsidRPr="00355BD9">
        <w:rPr>
          <w:rFonts w:asciiTheme="minorHAnsi" w:hAnsiTheme="minorHAnsi" w:cstheme="minorHAnsi"/>
          <w:lang w:val="ro-RO"/>
        </w:rPr>
        <w:t xml:space="preserve">- </w:t>
      </w:r>
      <w:r w:rsidRPr="00355BD9">
        <w:rPr>
          <w:rFonts w:asciiTheme="minorHAnsi" w:hAnsiTheme="minorHAnsi" w:cstheme="minorHAnsi"/>
          <w:lang w:val="ro-RO"/>
        </w:rPr>
        <w:t>asigurarea constatării și verificării materiei impozabile, impunerii tuturor contribuabililor, persoane fizice și juridice, încasării veniturilor bugetare și a fondurilor extrabugetare de la populație, acționarea prin mijloace specifice pentru combaterea evaziunii fiscale și organizarea evidenței sintetice și analitice pe categorii de venituri;</w:t>
      </w:r>
    </w:p>
    <w:p w14:paraId="7533C979" w14:textId="68FA3A91" w:rsidR="00A85177" w:rsidRDefault="00A85177" w:rsidP="007B7478">
      <w:pPr>
        <w:spacing w:after="0" w:line="240" w:lineRule="auto"/>
        <w:jc w:val="both"/>
        <w:rPr>
          <w:rFonts w:asciiTheme="minorHAnsi" w:hAnsiTheme="minorHAnsi" w:cstheme="minorHAnsi"/>
          <w:lang w:val="ro-RO"/>
        </w:rPr>
      </w:pPr>
      <w:r>
        <w:rPr>
          <w:rFonts w:asciiTheme="minorHAnsi" w:hAnsiTheme="minorHAnsi" w:cstheme="minorHAnsi"/>
          <w:lang w:val="ro-RO"/>
        </w:rPr>
        <w:t>- primește și verifică declarațiile de impunere de la contribuabili;</w:t>
      </w:r>
    </w:p>
    <w:p w14:paraId="62A5C7C8" w14:textId="2A5F950E" w:rsidR="00A85177" w:rsidRPr="00355BD9" w:rsidRDefault="00A85177" w:rsidP="007B7478">
      <w:pPr>
        <w:spacing w:after="0" w:line="240" w:lineRule="auto"/>
        <w:jc w:val="both"/>
        <w:rPr>
          <w:rFonts w:asciiTheme="minorHAnsi" w:hAnsiTheme="minorHAnsi" w:cstheme="minorHAnsi"/>
          <w:lang w:val="ro-RO"/>
        </w:rPr>
      </w:pPr>
      <w:r>
        <w:rPr>
          <w:rFonts w:asciiTheme="minorHAnsi" w:hAnsiTheme="minorHAnsi" w:cstheme="minorHAnsi"/>
          <w:lang w:val="ro-RO"/>
        </w:rPr>
        <w:t>- folosește tehnica de  calcul, efectuează înregistrări la rolurile nominale, efectuează borderouri de debite sau de scăderi;</w:t>
      </w:r>
    </w:p>
    <w:p w14:paraId="4E3F49B6" w14:textId="615C6CD6" w:rsidR="00355BD9" w:rsidRPr="00B23326" w:rsidRDefault="00A85177" w:rsidP="007B7478">
      <w:pPr>
        <w:spacing w:after="0" w:line="240" w:lineRule="auto"/>
        <w:jc w:val="both"/>
        <w:rPr>
          <w:rFonts w:asciiTheme="minorHAnsi" w:hAnsiTheme="minorHAnsi" w:cstheme="minorHAnsi"/>
          <w:lang w:val="ro-RO"/>
        </w:rPr>
      </w:pPr>
      <w:r w:rsidRPr="00B23326">
        <w:rPr>
          <w:rFonts w:asciiTheme="minorHAnsi" w:hAnsiTheme="minorHAnsi" w:cstheme="minorHAnsi"/>
          <w:lang w:val="ro-RO"/>
        </w:rPr>
        <w:t>-în urma verificărilor emite decizii de impunere centralizate, procese verbale de impunere, înștiințări de plată și alte documente necesare;</w:t>
      </w:r>
    </w:p>
    <w:p w14:paraId="31C83AC4" w14:textId="750FAFAA" w:rsidR="00A85177" w:rsidRPr="00B23326" w:rsidRDefault="00A85177" w:rsidP="007B7478">
      <w:pPr>
        <w:spacing w:after="0" w:line="240" w:lineRule="auto"/>
        <w:jc w:val="both"/>
        <w:rPr>
          <w:rFonts w:asciiTheme="minorHAnsi" w:hAnsiTheme="minorHAnsi" w:cstheme="minorHAnsi"/>
          <w:lang w:val="ro-RO"/>
        </w:rPr>
      </w:pPr>
      <w:r w:rsidRPr="00B23326">
        <w:rPr>
          <w:rFonts w:asciiTheme="minorHAnsi" w:hAnsiTheme="minorHAnsi" w:cstheme="minorHAnsi"/>
          <w:lang w:val="ro-RO"/>
        </w:rPr>
        <w:t>- efectuează corespondența cu persoanele juridice referitoare la impunerea acestora;</w:t>
      </w:r>
    </w:p>
    <w:p w14:paraId="75D2F415" w14:textId="0A589ECB" w:rsidR="00A85177" w:rsidRPr="00B23326" w:rsidRDefault="00A85177" w:rsidP="007B7478">
      <w:pPr>
        <w:spacing w:after="0" w:line="240" w:lineRule="auto"/>
        <w:jc w:val="both"/>
        <w:rPr>
          <w:rFonts w:asciiTheme="minorHAnsi" w:hAnsiTheme="minorHAnsi" w:cstheme="minorHAnsi"/>
          <w:lang w:val="ro-RO"/>
        </w:rPr>
      </w:pPr>
      <w:r w:rsidRPr="00B23326">
        <w:rPr>
          <w:rFonts w:asciiTheme="minorHAnsi" w:hAnsiTheme="minorHAnsi" w:cstheme="minorHAnsi"/>
          <w:lang w:val="ro-RO"/>
        </w:rPr>
        <w:t>- răspunde de evidența corectă a dosarelor și documentelor de evidență a persoanelor juridice, de numerotarea, arhivarea și starea corespunzătoare a acestora;</w:t>
      </w:r>
    </w:p>
    <w:p w14:paraId="04D08753" w14:textId="0B4A94C4" w:rsidR="00A85177" w:rsidRPr="00B23326" w:rsidRDefault="001E61E8" w:rsidP="007B7478">
      <w:pPr>
        <w:spacing w:after="0" w:line="240" w:lineRule="auto"/>
        <w:jc w:val="both"/>
        <w:rPr>
          <w:rFonts w:asciiTheme="minorHAnsi" w:hAnsiTheme="minorHAnsi" w:cstheme="minorHAnsi"/>
          <w:lang w:val="ro-RO"/>
        </w:rPr>
      </w:pPr>
      <w:r w:rsidRPr="00B23326">
        <w:rPr>
          <w:rFonts w:asciiTheme="minorHAnsi" w:hAnsiTheme="minorHAnsi" w:cstheme="minorHAnsi"/>
          <w:lang w:val="ro-RO"/>
        </w:rPr>
        <w:t>- s</w:t>
      </w:r>
      <w:r w:rsidR="00A85177" w:rsidRPr="00B23326">
        <w:rPr>
          <w:rFonts w:asciiTheme="minorHAnsi" w:hAnsiTheme="minorHAnsi" w:cstheme="minorHAnsi"/>
          <w:lang w:val="ro-RO"/>
        </w:rPr>
        <w:t>fera de cuprindere a taxelor și impozitelor locale datorate de către persoanele juridice și aflate în răspundere este următoarea:</w:t>
      </w:r>
      <w:r w:rsidRPr="00B23326">
        <w:rPr>
          <w:rFonts w:asciiTheme="minorHAnsi" w:hAnsiTheme="minorHAnsi" w:cstheme="minorHAnsi"/>
          <w:lang w:val="ro-RO"/>
        </w:rPr>
        <w:t xml:space="preserve"> impozite pe clădiri, taxa pe clădiri, impozit pe teren, taxa pe teren, impozitul pe mijloacele de transport, taxa pentru obținerea autorizațiilor, taxa pe mijloacele de reclamă și publicitate, impozitul pe spectacole;</w:t>
      </w:r>
    </w:p>
    <w:p w14:paraId="36859048" w14:textId="09F11472" w:rsidR="001E61E8" w:rsidRPr="00B23326" w:rsidRDefault="001E61E8" w:rsidP="007B7478">
      <w:pPr>
        <w:spacing w:after="0" w:line="240" w:lineRule="auto"/>
        <w:jc w:val="both"/>
        <w:rPr>
          <w:rFonts w:asciiTheme="minorHAnsi" w:hAnsiTheme="minorHAnsi" w:cstheme="minorHAnsi"/>
          <w:lang w:val="ro-RO"/>
        </w:rPr>
      </w:pPr>
      <w:r w:rsidRPr="00B23326">
        <w:rPr>
          <w:rFonts w:asciiTheme="minorHAnsi" w:hAnsiTheme="minorHAnsi" w:cstheme="minorHAnsi"/>
          <w:lang w:val="ro-RO"/>
        </w:rPr>
        <w:t>- încasează taxele și impozitele locale stabilite de lege și Consiliul Local;</w:t>
      </w:r>
    </w:p>
    <w:p w14:paraId="00AA14D6" w14:textId="55FE9890" w:rsidR="001E61E8" w:rsidRPr="00B23326" w:rsidRDefault="001E61E8" w:rsidP="007B7478">
      <w:pPr>
        <w:spacing w:after="0" w:line="240" w:lineRule="auto"/>
        <w:jc w:val="both"/>
        <w:rPr>
          <w:rFonts w:asciiTheme="minorHAnsi" w:hAnsiTheme="minorHAnsi" w:cstheme="minorHAnsi"/>
          <w:lang w:val="ro-RO"/>
        </w:rPr>
      </w:pPr>
      <w:r w:rsidRPr="00B23326">
        <w:rPr>
          <w:rFonts w:asciiTheme="minorHAnsi" w:hAnsiTheme="minorHAnsi" w:cstheme="minorHAnsi"/>
          <w:lang w:val="ro-RO"/>
        </w:rPr>
        <w:t>- înștiințează contribuabilii cu privire la obligațiile declarative ce le revin</w:t>
      </w:r>
      <w:r w:rsidR="00C742A8" w:rsidRPr="00B23326">
        <w:rPr>
          <w:rFonts w:asciiTheme="minorHAnsi" w:hAnsiTheme="minorHAnsi" w:cstheme="minorHAnsi"/>
          <w:lang w:val="ro-RO"/>
        </w:rPr>
        <w:t>, potrivit legii;</w:t>
      </w:r>
    </w:p>
    <w:p w14:paraId="232FC1CD" w14:textId="442D6A6D" w:rsidR="00C742A8" w:rsidRPr="00B23326" w:rsidRDefault="00C742A8" w:rsidP="007B7478">
      <w:pPr>
        <w:spacing w:after="0" w:line="240" w:lineRule="auto"/>
        <w:jc w:val="both"/>
        <w:rPr>
          <w:rFonts w:asciiTheme="minorHAnsi" w:hAnsiTheme="minorHAnsi" w:cstheme="minorHAnsi"/>
          <w:lang w:val="ro-RO"/>
        </w:rPr>
      </w:pPr>
      <w:r w:rsidRPr="00B23326">
        <w:rPr>
          <w:rFonts w:asciiTheme="minorHAnsi" w:hAnsiTheme="minorHAnsi" w:cstheme="minorHAnsi"/>
          <w:lang w:val="ro-RO"/>
        </w:rPr>
        <w:t>- răspunde de integritatea, confidențialitatea și securitatea datelor din documentele conținute în dosarele fiscale;</w:t>
      </w:r>
    </w:p>
    <w:p w14:paraId="1D58ABBF" w14:textId="23815192" w:rsidR="00C742A8" w:rsidRPr="00B23326" w:rsidRDefault="00C742A8" w:rsidP="007B7478">
      <w:pPr>
        <w:spacing w:after="0" w:line="240" w:lineRule="auto"/>
        <w:jc w:val="both"/>
        <w:rPr>
          <w:rFonts w:asciiTheme="minorHAnsi" w:hAnsiTheme="minorHAnsi" w:cstheme="minorHAnsi"/>
          <w:lang w:val="ro-RO"/>
        </w:rPr>
      </w:pPr>
      <w:r w:rsidRPr="00B23326">
        <w:rPr>
          <w:rFonts w:asciiTheme="minorHAnsi" w:hAnsiTheme="minorHAnsi" w:cstheme="minorHAnsi"/>
          <w:lang w:val="ro-RO"/>
        </w:rPr>
        <w:t>- asigură arhivarea tuturor documentelor rezultate din domeniul său de activitate, precum și a altor documente, la solicitarea coordonatorului instituției, acordă bonificații legale în cazul plăților făcute cu anticipație;</w:t>
      </w:r>
    </w:p>
    <w:p w14:paraId="045190A8" w14:textId="406321EA" w:rsidR="00C742A8" w:rsidRPr="00B23326" w:rsidRDefault="00C742A8" w:rsidP="007B7478">
      <w:pPr>
        <w:spacing w:after="0" w:line="240" w:lineRule="auto"/>
        <w:jc w:val="both"/>
        <w:rPr>
          <w:rFonts w:asciiTheme="minorHAnsi" w:hAnsiTheme="minorHAnsi" w:cstheme="minorHAnsi"/>
          <w:lang w:val="ro-RO"/>
        </w:rPr>
      </w:pPr>
      <w:r w:rsidRPr="00B23326">
        <w:rPr>
          <w:rFonts w:asciiTheme="minorHAnsi" w:hAnsiTheme="minorHAnsi" w:cstheme="minorHAnsi"/>
          <w:lang w:val="ro-RO"/>
        </w:rPr>
        <w:t>- eliberează certificate de atestare fiscală contribuabililor persoane fizice și juridice;</w:t>
      </w:r>
    </w:p>
    <w:p w14:paraId="3618EEE4" w14:textId="63F3DCD5" w:rsidR="00C742A8" w:rsidRPr="00B23326" w:rsidRDefault="00C742A8" w:rsidP="007B7478">
      <w:pPr>
        <w:spacing w:after="0" w:line="240" w:lineRule="auto"/>
        <w:jc w:val="both"/>
        <w:rPr>
          <w:rFonts w:asciiTheme="minorHAnsi" w:hAnsiTheme="minorHAnsi" w:cstheme="minorHAnsi"/>
          <w:lang w:val="ro-RO"/>
        </w:rPr>
      </w:pPr>
      <w:r w:rsidRPr="00B23326">
        <w:rPr>
          <w:rFonts w:asciiTheme="minorHAnsi" w:hAnsiTheme="minorHAnsi" w:cstheme="minorHAnsi"/>
          <w:lang w:val="ro-RO"/>
        </w:rPr>
        <w:t>- verifică datele din evidențele fiscale pentru eliberarea unor adeverințe sau în</w:t>
      </w:r>
      <w:r w:rsidR="00B23326" w:rsidRPr="00B23326">
        <w:rPr>
          <w:rFonts w:asciiTheme="minorHAnsi" w:hAnsiTheme="minorHAnsi" w:cstheme="minorHAnsi"/>
          <w:lang w:val="ro-RO"/>
        </w:rPr>
        <w:t>s</w:t>
      </w:r>
      <w:r w:rsidRPr="00B23326">
        <w:rPr>
          <w:rFonts w:asciiTheme="minorHAnsi" w:hAnsiTheme="minorHAnsi" w:cstheme="minorHAnsi"/>
          <w:lang w:val="ro-RO"/>
        </w:rPr>
        <w:t>crisuri;</w:t>
      </w:r>
    </w:p>
    <w:p w14:paraId="2C9837F7" w14:textId="49F306E7" w:rsidR="00B23326" w:rsidRPr="00B23326" w:rsidRDefault="00B23326" w:rsidP="007B7478">
      <w:pPr>
        <w:spacing w:after="0" w:line="240" w:lineRule="auto"/>
        <w:jc w:val="both"/>
        <w:rPr>
          <w:rFonts w:asciiTheme="minorHAnsi" w:hAnsiTheme="minorHAnsi" w:cstheme="minorHAnsi"/>
          <w:lang w:val="ro-RO"/>
        </w:rPr>
      </w:pPr>
      <w:r w:rsidRPr="00B23326">
        <w:rPr>
          <w:rFonts w:asciiTheme="minorHAnsi" w:hAnsiTheme="minorHAnsi" w:cstheme="minorHAnsi"/>
          <w:lang w:val="ro-RO"/>
        </w:rPr>
        <w:t>- răspunde de corecta evidențiere a mijloacelor de transport în Registrul de evidență a mijloacelor de transport supuse înmatriculării;</w:t>
      </w:r>
    </w:p>
    <w:p w14:paraId="0B5C9F9E" w14:textId="4364A569" w:rsidR="00B23326" w:rsidRPr="00B23326" w:rsidRDefault="00B23326" w:rsidP="007B7478">
      <w:pPr>
        <w:spacing w:after="0" w:line="240" w:lineRule="auto"/>
        <w:jc w:val="both"/>
        <w:rPr>
          <w:rFonts w:asciiTheme="minorHAnsi" w:hAnsiTheme="minorHAnsi" w:cstheme="minorHAnsi"/>
          <w:lang w:val="ro-RO"/>
        </w:rPr>
      </w:pPr>
      <w:r w:rsidRPr="00B23326">
        <w:rPr>
          <w:rFonts w:asciiTheme="minorHAnsi" w:hAnsiTheme="minorHAnsi" w:cstheme="minorHAnsi"/>
          <w:lang w:val="ro-RO"/>
        </w:rPr>
        <w:t>- îndeplinește și alte atribuții stabilite prin lege, hotărâri ale Consiliului Local, dispoziții ale primarului;</w:t>
      </w:r>
    </w:p>
    <w:p w14:paraId="579370E2" w14:textId="77777777" w:rsidR="00B23326" w:rsidRDefault="00B23326" w:rsidP="00DA1CC6">
      <w:pPr>
        <w:spacing w:after="0" w:line="240" w:lineRule="auto"/>
        <w:jc w:val="both"/>
        <w:rPr>
          <w:rFonts w:asciiTheme="minorHAnsi" w:hAnsiTheme="minorHAnsi" w:cstheme="minorHAnsi"/>
          <w:bCs/>
          <w:color w:val="0070C0"/>
          <w:lang w:val="ro-RO"/>
        </w:rPr>
      </w:pPr>
    </w:p>
    <w:p w14:paraId="33119D50" w14:textId="1B4146A0" w:rsidR="00DA1CC6" w:rsidRPr="00DD6A1D" w:rsidRDefault="00B23326" w:rsidP="00DA1CC6">
      <w:pPr>
        <w:spacing w:after="0" w:line="240" w:lineRule="auto"/>
        <w:jc w:val="both"/>
        <w:rPr>
          <w:rFonts w:asciiTheme="minorHAnsi" w:hAnsiTheme="minorHAnsi" w:cstheme="minorHAnsi"/>
          <w:bCs/>
          <w:color w:val="0070C0"/>
          <w:lang w:val="ro-RO"/>
        </w:rPr>
      </w:pPr>
      <w:r w:rsidRPr="00DD6A1D">
        <w:rPr>
          <w:rFonts w:asciiTheme="minorHAnsi" w:hAnsiTheme="minorHAnsi" w:cstheme="minorHAnsi"/>
          <w:bCs/>
          <w:color w:val="0070C0"/>
          <w:lang w:val="ro-RO"/>
        </w:rPr>
        <w:t>Condițiile</w:t>
      </w:r>
      <w:r w:rsidR="00DA1CC6" w:rsidRPr="00DD6A1D">
        <w:rPr>
          <w:rFonts w:asciiTheme="minorHAnsi" w:hAnsiTheme="minorHAnsi" w:cstheme="minorHAnsi"/>
          <w:bCs/>
          <w:color w:val="0070C0"/>
          <w:lang w:val="ro-RO"/>
        </w:rPr>
        <w:t xml:space="preserve"> generale de participare la concurs ale candidatilor:</w:t>
      </w:r>
    </w:p>
    <w:p w14:paraId="759C2CB7" w14:textId="5A19B0D4" w:rsidR="007B7E16" w:rsidRPr="00DD6A1D" w:rsidRDefault="007B7E16" w:rsidP="00DA1CC6">
      <w:pPr>
        <w:spacing w:after="0" w:line="240" w:lineRule="auto"/>
        <w:jc w:val="both"/>
        <w:rPr>
          <w:rFonts w:asciiTheme="minorHAnsi" w:hAnsiTheme="minorHAnsi" w:cstheme="minorHAnsi"/>
          <w:lang w:val="ro-RO"/>
        </w:rPr>
      </w:pPr>
      <w:r w:rsidRPr="00DD6A1D">
        <w:rPr>
          <w:rFonts w:asciiTheme="minorHAnsi" w:hAnsiTheme="minorHAnsi" w:cstheme="minorHAnsi"/>
          <w:lang w:val="ro-RO"/>
        </w:rPr>
        <w:t>a) are cetăţenia română, cetăţenie a altor state membre ale Uniunii Europene sau a statelor</w:t>
      </w:r>
      <w:r w:rsidR="00DA1CC6" w:rsidRPr="00DD6A1D">
        <w:rPr>
          <w:rFonts w:asciiTheme="minorHAnsi" w:hAnsiTheme="minorHAnsi" w:cstheme="minorHAnsi"/>
          <w:lang w:val="ro-RO"/>
        </w:rPr>
        <w:t xml:space="preserve"> </w:t>
      </w:r>
      <w:r w:rsidRPr="00DD6A1D">
        <w:rPr>
          <w:rFonts w:asciiTheme="minorHAnsi" w:hAnsiTheme="minorHAnsi" w:cstheme="minorHAnsi"/>
          <w:lang w:val="ro-RO"/>
        </w:rPr>
        <w:t>aparţinând Spaţiului Economic European şi domiciliul în România;</w:t>
      </w:r>
    </w:p>
    <w:p w14:paraId="036C5940" w14:textId="77777777" w:rsidR="007B7E16" w:rsidRPr="00DD6A1D" w:rsidRDefault="007B7E16" w:rsidP="00DA1CC6">
      <w:pPr>
        <w:spacing w:after="0" w:line="240" w:lineRule="auto"/>
        <w:jc w:val="both"/>
        <w:rPr>
          <w:rFonts w:asciiTheme="minorHAnsi" w:hAnsiTheme="minorHAnsi" w:cstheme="minorHAnsi"/>
          <w:lang w:val="ro-RO"/>
        </w:rPr>
      </w:pPr>
      <w:r w:rsidRPr="00DD6A1D">
        <w:rPr>
          <w:rFonts w:asciiTheme="minorHAnsi" w:hAnsiTheme="minorHAnsi" w:cstheme="minorHAnsi"/>
          <w:lang w:val="ro-RO"/>
        </w:rPr>
        <w:t>b) cunoaşte limba română, scris şi vorbit;</w:t>
      </w:r>
    </w:p>
    <w:p w14:paraId="6EA8ADF6" w14:textId="77777777" w:rsidR="007B7E16" w:rsidRPr="00DD6A1D" w:rsidRDefault="007B7E16" w:rsidP="00DA1CC6">
      <w:pPr>
        <w:spacing w:after="0" w:line="240" w:lineRule="auto"/>
        <w:jc w:val="both"/>
        <w:rPr>
          <w:rFonts w:asciiTheme="minorHAnsi" w:hAnsiTheme="minorHAnsi" w:cstheme="minorHAnsi"/>
          <w:lang w:val="ro-RO"/>
        </w:rPr>
      </w:pPr>
      <w:r w:rsidRPr="00DD6A1D">
        <w:rPr>
          <w:rFonts w:asciiTheme="minorHAnsi" w:hAnsiTheme="minorHAnsi" w:cstheme="minorHAnsi"/>
          <w:lang w:val="ro-RO"/>
        </w:rPr>
        <w:t>c) are vârsta minimă reglementată de prevederile legale;</w:t>
      </w:r>
    </w:p>
    <w:p w14:paraId="58269BAB" w14:textId="77777777" w:rsidR="007B7E16" w:rsidRPr="00DD6A1D" w:rsidRDefault="007B7E16" w:rsidP="00DA1CC6">
      <w:pPr>
        <w:spacing w:after="0" w:line="240" w:lineRule="auto"/>
        <w:jc w:val="both"/>
        <w:rPr>
          <w:rFonts w:asciiTheme="minorHAnsi" w:hAnsiTheme="minorHAnsi" w:cstheme="minorHAnsi"/>
          <w:lang w:val="ro-RO"/>
        </w:rPr>
      </w:pPr>
      <w:r w:rsidRPr="00DD6A1D">
        <w:rPr>
          <w:rFonts w:asciiTheme="minorHAnsi" w:hAnsiTheme="minorHAnsi" w:cstheme="minorHAnsi"/>
          <w:lang w:val="ro-RO"/>
        </w:rPr>
        <w:lastRenderedPageBreak/>
        <w:t>d) are capacitate deplină de exerciţiu;</w:t>
      </w:r>
    </w:p>
    <w:p w14:paraId="0D3330C3" w14:textId="20A72593" w:rsidR="007B7E16" w:rsidRPr="00DD6A1D" w:rsidRDefault="007B7E16" w:rsidP="00DA1CC6">
      <w:pPr>
        <w:spacing w:after="0" w:line="240" w:lineRule="auto"/>
        <w:jc w:val="both"/>
        <w:rPr>
          <w:rFonts w:asciiTheme="minorHAnsi" w:hAnsiTheme="minorHAnsi" w:cstheme="minorHAnsi"/>
          <w:lang w:val="ro-RO"/>
        </w:rPr>
      </w:pPr>
      <w:r w:rsidRPr="00DD6A1D">
        <w:rPr>
          <w:rFonts w:asciiTheme="minorHAnsi" w:hAnsiTheme="minorHAnsi" w:cstheme="minorHAnsi"/>
          <w:lang w:val="ro-RO"/>
        </w:rPr>
        <w:t>e) are o stare de sănătate corespunzătoare postului pentru care candidează, atestată pe baza</w:t>
      </w:r>
      <w:r w:rsidR="00DA1CC6" w:rsidRPr="00DD6A1D">
        <w:rPr>
          <w:rFonts w:asciiTheme="minorHAnsi" w:hAnsiTheme="minorHAnsi" w:cstheme="minorHAnsi"/>
          <w:lang w:val="ro-RO"/>
        </w:rPr>
        <w:t xml:space="preserve"> </w:t>
      </w:r>
      <w:r w:rsidRPr="00DD6A1D">
        <w:rPr>
          <w:rFonts w:asciiTheme="minorHAnsi" w:hAnsiTheme="minorHAnsi" w:cstheme="minorHAnsi"/>
          <w:lang w:val="ro-RO"/>
        </w:rPr>
        <w:t>adeverinţei medicale eliberate de medicul de familie sau de unităţile sanitare abilitate;</w:t>
      </w:r>
    </w:p>
    <w:p w14:paraId="2B16146D" w14:textId="46C0BCB3" w:rsidR="007B7E16" w:rsidRPr="00DD6A1D" w:rsidRDefault="007B7E16" w:rsidP="00DA1CC6">
      <w:pPr>
        <w:spacing w:after="0" w:line="240" w:lineRule="auto"/>
        <w:jc w:val="both"/>
        <w:rPr>
          <w:rFonts w:asciiTheme="minorHAnsi" w:hAnsiTheme="minorHAnsi" w:cstheme="minorHAnsi"/>
          <w:lang w:val="ro-RO"/>
        </w:rPr>
      </w:pPr>
      <w:r w:rsidRPr="00DD6A1D">
        <w:rPr>
          <w:rFonts w:asciiTheme="minorHAnsi" w:hAnsiTheme="minorHAnsi" w:cstheme="minorHAnsi"/>
          <w:lang w:val="ro-RO"/>
        </w:rPr>
        <w:t>f) îndeplineşte condiţiile de studii şi, după caz, de vechime sau alte condiţii specifice potrivit</w:t>
      </w:r>
      <w:r w:rsidR="00DA1CC6" w:rsidRPr="00DD6A1D">
        <w:rPr>
          <w:rFonts w:asciiTheme="minorHAnsi" w:hAnsiTheme="minorHAnsi" w:cstheme="minorHAnsi"/>
          <w:lang w:val="ro-RO"/>
        </w:rPr>
        <w:t xml:space="preserve"> </w:t>
      </w:r>
      <w:r w:rsidRPr="00DD6A1D">
        <w:rPr>
          <w:rFonts w:asciiTheme="minorHAnsi" w:hAnsiTheme="minorHAnsi" w:cstheme="minorHAnsi"/>
          <w:lang w:val="ro-RO"/>
        </w:rPr>
        <w:t>cerinţelor postului scos la concurs;</w:t>
      </w:r>
    </w:p>
    <w:p w14:paraId="63B209AD" w14:textId="41DC9051" w:rsidR="00B915F1" w:rsidRPr="00DD6A1D" w:rsidRDefault="007B7E16" w:rsidP="00DA1CC6">
      <w:pPr>
        <w:spacing w:after="0" w:line="240" w:lineRule="auto"/>
        <w:jc w:val="both"/>
        <w:rPr>
          <w:rFonts w:asciiTheme="minorHAnsi" w:hAnsiTheme="minorHAnsi" w:cstheme="minorHAnsi"/>
          <w:lang w:val="ro-RO"/>
        </w:rPr>
      </w:pPr>
      <w:r w:rsidRPr="00DD6A1D">
        <w:rPr>
          <w:rFonts w:asciiTheme="minorHAnsi" w:hAnsiTheme="minorHAnsi" w:cstheme="minorHAnsi"/>
          <w:lang w:val="ro-RO"/>
        </w:rPr>
        <w:t>g) nu a fost condamnată definitiv pentru săvârşirea unei infracţiuni contra umanităţii, contra statului</w:t>
      </w:r>
      <w:r w:rsidR="00DA1CC6" w:rsidRPr="00DD6A1D">
        <w:rPr>
          <w:rFonts w:asciiTheme="minorHAnsi" w:hAnsiTheme="minorHAnsi" w:cstheme="minorHAnsi"/>
          <w:lang w:val="ro-RO"/>
        </w:rPr>
        <w:t xml:space="preserve"> </w:t>
      </w:r>
      <w:r w:rsidRPr="00DD6A1D">
        <w:rPr>
          <w:rFonts w:asciiTheme="minorHAnsi" w:hAnsiTheme="minorHAnsi" w:cstheme="minorHAnsi"/>
          <w:lang w:val="ro-RO"/>
        </w:rPr>
        <w:t>ori contra autorităţii, de serviciu sau în legătură cu serviciul, care împiedică înfăptuirea justiţiei, de</w:t>
      </w:r>
      <w:r w:rsidR="00DA1CC6" w:rsidRPr="00DD6A1D">
        <w:rPr>
          <w:rFonts w:asciiTheme="minorHAnsi" w:hAnsiTheme="minorHAnsi" w:cstheme="minorHAnsi"/>
          <w:lang w:val="ro-RO"/>
        </w:rPr>
        <w:t xml:space="preserve"> </w:t>
      </w:r>
      <w:r w:rsidRPr="00DD6A1D">
        <w:rPr>
          <w:rFonts w:asciiTheme="minorHAnsi" w:hAnsiTheme="minorHAnsi" w:cstheme="minorHAnsi"/>
          <w:lang w:val="ro-RO"/>
        </w:rPr>
        <w:t>fals ori a unor fapte de corupţie sau a unei infracţiuni săvârşite cu intenţie, care ar face-o</w:t>
      </w:r>
      <w:r w:rsidR="00DA1CC6" w:rsidRPr="00DD6A1D">
        <w:rPr>
          <w:rFonts w:asciiTheme="minorHAnsi" w:hAnsiTheme="minorHAnsi" w:cstheme="minorHAnsi"/>
          <w:lang w:val="ro-RO"/>
        </w:rPr>
        <w:t xml:space="preserve"> </w:t>
      </w:r>
      <w:r w:rsidRPr="00DD6A1D">
        <w:rPr>
          <w:rFonts w:asciiTheme="minorHAnsi" w:hAnsiTheme="minorHAnsi" w:cstheme="minorHAnsi"/>
          <w:lang w:val="ro-RO"/>
        </w:rPr>
        <w:t>incompatibilă cu exercitarea funcţiei, cu excepţia situaţiei în care a intervenit reabilitarea.</w:t>
      </w:r>
    </w:p>
    <w:p w14:paraId="727612B4" w14:textId="77777777" w:rsidR="002B4E9B" w:rsidRPr="00DD6A1D" w:rsidRDefault="002B4E9B" w:rsidP="007B7478">
      <w:pPr>
        <w:spacing w:after="0" w:line="240" w:lineRule="auto"/>
        <w:jc w:val="both"/>
        <w:rPr>
          <w:rFonts w:asciiTheme="minorHAnsi" w:hAnsiTheme="minorHAnsi" w:cstheme="minorHAnsi"/>
          <w:color w:val="0070C0"/>
          <w:lang w:val="ro-RO"/>
        </w:rPr>
      </w:pPr>
    </w:p>
    <w:p w14:paraId="306C48C1" w14:textId="45995B47" w:rsidR="007B7478" w:rsidRPr="00DD6A1D" w:rsidRDefault="00B915F1" w:rsidP="007B7478">
      <w:pPr>
        <w:spacing w:after="0" w:line="240" w:lineRule="auto"/>
        <w:jc w:val="both"/>
        <w:rPr>
          <w:rFonts w:asciiTheme="minorHAnsi" w:hAnsiTheme="minorHAnsi" w:cstheme="minorHAnsi"/>
          <w:color w:val="0070C0"/>
          <w:lang w:val="ro-RO"/>
        </w:rPr>
      </w:pPr>
      <w:r w:rsidRPr="00DD6A1D">
        <w:rPr>
          <w:rFonts w:asciiTheme="minorHAnsi" w:hAnsiTheme="minorHAnsi" w:cstheme="minorHAnsi"/>
          <w:color w:val="0070C0"/>
          <w:lang w:val="ro-RO"/>
        </w:rPr>
        <w:t>T</w:t>
      </w:r>
      <w:r w:rsidR="007B7478" w:rsidRPr="00DD6A1D">
        <w:rPr>
          <w:rFonts w:asciiTheme="minorHAnsi" w:hAnsiTheme="minorHAnsi" w:cstheme="minorHAnsi"/>
          <w:color w:val="0070C0"/>
          <w:lang w:val="ro-RO"/>
        </w:rPr>
        <w:t>ipul probelor de concurs, locul, data şi ora desfăşurării acestora;</w:t>
      </w:r>
    </w:p>
    <w:p w14:paraId="08E62FD0" w14:textId="77777777" w:rsidR="00B23326" w:rsidRPr="00B23326" w:rsidRDefault="00B23326" w:rsidP="00B23326">
      <w:pPr>
        <w:spacing w:after="0" w:line="240" w:lineRule="auto"/>
        <w:jc w:val="both"/>
        <w:rPr>
          <w:rFonts w:asciiTheme="minorHAnsi" w:hAnsiTheme="minorHAnsi" w:cstheme="minorHAnsi"/>
          <w:lang w:val="ro-RO"/>
        </w:rPr>
      </w:pPr>
      <w:r w:rsidRPr="00B23326">
        <w:rPr>
          <w:rFonts w:asciiTheme="minorHAnsi" w:hAnsiTheme="minorHAnsi" w:cstheme="minorHAnsi"/>
          <w:lang w:val="ro-RO"/>
        </w:rPr>
        <w:t xml:space="preserve">Concursul se va desfășura la sediul instituției astfel:  </w:t>
      </w:r>
    </w:p>
    <w:p w14:paraId="01C4F770" w14:textId="77777777" w:rsidR="00B23326" w:rsidRPr="00B23326" w:rsidRDefault="00B23326" w:rsidP="00B23326">
      <w:pPr>
        <w:spacing w:after="0" w:line="240" w:lineRule="auto"/>
        <w:jc w:val="both"/>
        <w:rPr>
          <w:rFonts w:asciiTheme="minorHAnsi" w:hAnsiTheme="minorHAnsi" w:cstheme="minorHAnsi"/>
          <w:lang w:val="ro-RO"/>
        </w:rPr>
      </w:pPr>
      <w:r w:rsidRPr="00B23326">
        <w:rPr>
          <w:rFonts w:asciiTheme="minorHAnsi" w:hAnsiTheme="minorHAnsi" w:cstheme="minorHAnsi"/>
          <w:lang w:val="ro-RO"/>
        </w:rPr>
        <w:t>Pentru postul de Șofer:</w:t>
      </w:r>
    </w:p>
    <w:p w14:paraId="7C5531FD" w14:textId="77777777" w:rsidR="00B23326" w:rsidRPr="00B23326" w:rsidRDefault="00B23326" w:rsidP="00B23326">
      <w:pPr>
        <w:spacing w:after="0" w:line="240" w:lineRule="auto"/>
        <w:jc w:val="both"/>
        <w:rPr>
          <w:rFonts w:asciiTheme="minorHAnsi" w:hAnsiTheme="minorHAnsi" w:cstheme="minorHAnsi"/>
          <w:lang w:val="ro-RO"/>
        </w:rPr>
      </w:pPr>
      <w:r w:rsidRPr="00B23326">
        <w:rPr>
          <w:rFonts w:asciiTheme="minorHAnsi" w:hAnsiTheme="minorHAnsi" w:cstheme="minorHAnsi"/>
          <w:lang w:val="ro-RO"/>
        </w:rPr>
        <w:t>- Proba scrisă în data de 06.07.2022,  ora 11,</w:t>
      </w:r>
    </w:p>
    <w:p w14:paraId="6B6BC0DA" w14:textId="7760572C" w:rsidR="00B23326" w:rsidRPr="00B23326" w:rsidRDefault="00B23326" w:rsidP="00B23326">
      <w:pPr>
        <w:spacing w:after="0" w:line="240" w:lineRule="auto"/>
        <w:jc w:val="both"/>
        <w:rPr>
          <w:rFonts w:asciiTheme="minorHAnsi" w:hAnsiTheme="minorHAnsi" w:cstheme="minorHAnsi"/>
          <w:lang w:val="ro-RO"/>
        </w:rPr>
      </w:pPr>
      <w:r w:rsidRPr="00B23326">
        <w:rPr>
          <w:rFonts w:asciiTheme="minorHAnsi" w:hAnsiTheme="minorHAnsi" w:cstheme="minorHAnsi"/>
          <w:lang w:val="ro-RO"/>
        </w:rPr>
        <w:t>- Proba practică în data de 08.07.2022, ora 11</w:t>
      </w:r>
    </w:p>
    <w:p w14:paraId="1FD26B66" w14:textId="45FD21CE" w:rsidR="00B23326" w:rsidRPr="00B23326" w:rsidRDefault="00B23326" w:rsidP="00B23326">
      <w:pPr>
        <w:spacing w:after="0" w:line="240" w:lineRule="auto"/>
        <w:jc w:val="both"/>
        <w:rPr>
          <w:rFonts w:asciiTheme="minorHAnsi" w:hAnsiTheme="minorHAnsi" w:cstheme="minorHAnsi"/>
          <w:lang w:val="ro-RO"/>
        </w:rPr>
      </w:pPr>
      <w:r w:rsidRPr="00B23326">
        <w:rPr>
          <w:rFonts w:asciiTheme="minorHAnsi" w:hAnsiTheme="minorHAnsi" w:cstheme="minorHAnsi"/>
          <w:lang w:val="ro-RO"/>
        </w:rPr>
        <w:t>- Proba interviu în data de 12.07.2022, ora 11</w:t>
      </w:r>
    </w:p>
    <w:p w14:paraId="666EF9CD" w14:textId="77777777" w:rsidR="00B23326" w:rsidRPr="00B23326" w:rsidRDefault="00B23326" w:rsidP="00B23326">
      <w:pPr>
        <w:spacing w:after="0" w:line="240" w:lineRule="auto"/>
        <w:jc w:val="both"/>
        <w:rPr>
          <w:rFonts w:asciiTheme="minorHAnsi" w:hAnsiTheme="minorHAnsi" w:cstheme="minorHAnsi"/>
          <w:lang w:val="ro-RO"/>
        </w:rPr>
      </w:pPr>
      <w:r w:rsidRPr="00B23326">
        <w:rPr>
          <w:rFonts w:asciiTheme="minorHAnsi" w:hAnsiTheme="minorHAnsi" w:cstheme="minorHAnsi"/>
          <w:lang w:val="ro-RO"/>
        </w:rPr>
        <w:t>Pentru postul de Referent debutant:</w:t>
      </w:r>
    </w:p>
    <w:p w14:paraId="4A720DD5" w14:textId="3D176AC6" w:rsidR="00B23326" w:rsidRPr="00B23326" w:rsidRDefault="00B23326" w:rsidP="00B23326">
      <w:pPr>
        <w:spacing w:after="0" w:line="240" w:lineRule="auto"/>
        <w:jc w:val="both"/>
        <w:rPr>
          <w:rFonts w:asciiTheme="minorHAnsi" w:hAnsiTheme="minorHAnsi" w:cstheme="minorHAnsi"/>
          <w:lang w:val="ro-RO"/>
        </w:rPr>
      </w:pPr>
      <w:r w:rsidRPr="00B23326">
        <w:rPr>
          <w:rFonts w:asciiTheme="minorHAnsi" w:hAnsiTheme="minorHAnsi" w:cstheme="minorHAnsi"/>
          <w:lang w:val="ro-RO"/>
        </w:rPr>
        <w:t>- Proba scrisă în data de 06.07.2022, ora 11</w:t>
      </w:r>
    </w:p>
    <w:p w14:paraId="7548F098" w14:textId="46680093" w:rsidR="007E5F94" w:rsidRPr="00B23326" w:rsidRDefault="00B23326" w:rsidP="00B23326">
      <w:pPr>
        <w:spacing w:after="0" w:line="240" w:lineRule="auto"/>
        <w:jc w:val="both"/>
        <w:rPr>
          <w:rFonts w:asciiTheme="minorHAnsi" w:hAnsiTheme="minorHAnsi" w:cstheme="minorHAnsi"/>
          <w:lang w:val="ro-RO"/>
        </w:rPr>
      </w:pPr>
      <w:r w:rsidRPr="00B23326">
        <w:rPr>
          <w:rFonts w:asciiTheme="minorHAnsi" w:hAnsiTheme="minorHAnsi" w:cstheme="minorHAnsi"/>
          <w:lang w:val="ro-RO"/>
        </w:rPr>
        <w:t>- Proba interviu în data de 08.07.2022, ora 09</w:t>
      </w:r>
    </w:p>
    <w:p w14:paraId="232C8B7C" w14:textId="77777777" w:rsidR="00B23326" w:rsidRDefault="00B23326" w:rsidP="007B7478">
      <w:pPr>
        <w:spacing w:after="0" w:line="240" w:lineRule="auto"/>
        <w:jc w:val="both"/>
        <w:rPr>
          <w:rFonts w:asciiTheme="minorHAnsi" w:hAnsiTheme="minorHAnsi" w:cstheme="minorHAnsi"/>
          <w:color w:val="0070C0"/>
          <w:lang w:val="ro-RO"/>
        </w:rPr>
      </w:pPr>
    </w:p>
    <w:p w14:paraId="6C69A7EF" w14:textId="65CA7662" w:rsidR="007B7478" w:rsidRPr="00DD6A1D" w:rsidRDefault="00DA1CC6" w:rsidP="007B7478">
      <w:pPr>
        <w:spacing w:after="0" w:line="240" w:lineRule="auto"/>
        <w:jc w:val="both"/>
        <w:rPr>
          <w:rFonts w:asciiTheme="minorHAnsi" w:hAnsiTheme="minorHAnsi" w:cstheme="minorHAnsi"/>
          <w:color w:val="0070C0"/>
          <w:lang w:val="ro-RO"/>
        </w:rPr>
      </w:pPr>
      <w:r w:rsidRPr="00DD6A1D">
        <w:rPr>
          <w:rFonts w:asciiTheme="minorHAnsi" w:hAnsiTheme="minorHAnsi" w:cstheme="minorHAnsi"/>
          <w:color w:val="0070C0"/>
          <w:lang w:val="ro-RO"/>
        </w:rPr>
        <w:t>B</w:t>
      </w:r>
      <w:r w:rsidR="007B7478" w:rsidRPr="00DD6A1D">
        <w:rPr>
          <w:rFonts w:asciiTheme="minorHAnsi" w:hAnsiTheme="minorHAnsi" w:cstheme="minorHAnsi"/>
          <w:color w:val="0070C0"/>
          <w:lang w:val="ro-RO"/>
        </w:rPr>
        <w:t>ibliografia şi, după caz, tematica;</w:t>
      </w:r>
    </w:p>
    <w:p w14:paraId="0A42E5F7" w14:textId="5B6B43DD" w:rsidR="007E5F94" w:rsidRPr="00DD6A1D" w:rsidRDefault="00DB1D3B" w:rsidP="007E5F94">
      <w:pPr>
        <w:spacing w:after="0" w:line="240" w:lineRule="auto"/>
        <w:jc w:val="both"/>
        <w:rPr>
          <w:rFonts w:asciiTheme="minorHAnsi" w:hAnsiTheme="minorHAnsi" w:cstheme="minorHAnsi"/>
          <w:lang w:val="ro-RO"/>
        </w:rPr>
      </w:pPr>
      <w:r>
        <w:rPr>
          <w:rFonts w:asciiTheme="minorHAnsi" w:hAnsiTheme="minorHAnsi" w:cstheme="minorHAnsi"/>
          <w:b/>
          <w:bCs/>
          <w:lang w:val="ro-RO"/>
        </w:rPr>
        <w:t>Șofer</w:t>
      </w:r>
    </w:p>
    <w:p w14:paraId="35BAF61E" w14:textId="504FB020" w:rsidR="005F42A9" w:rsidRPr="00DD6A1D" w:rsidRDefault="005F42A9" w:rsidP="00A45EB7">
      <w:pPr>
        <w:spacing w:after="0" w:line="240" w:lineRule="auto"/>
        <w:jc w:val="both"/>
        <w:rPr>
          <w:bCs/>
          <w:lang w:val="ro-RO"/>
        </w:rPr>
      </w:pPr>
      <w:r w:rsidRPr="00DD6A1D">
        <w:rPr>
          <w:bCs/>
          <w:lang w:val="ro-RO"/>
        </w:rPr>
        <w:t>- Legea 319/2006- Legea securitatii si sanatatii in munca cu modificările și completările ulterioare</w:t>
      </w:r>
      <w:r w:rsidR="00A45EB7" w:rsidRPr="00DD6A1D">
        <w:rPr>
          <w:bCs/>
          <w:lang w:val="ro-RO"/>
        </w:rPr>
        <w:t xml:space="preserve"> cu referire </w:t>
      </w:r>
      <w:r w:rsidR="002D6B14" w:rsidRPr="00DD6A1D">
        <w:rPr>
          <w:bCs/>
          <w:lang w:val="ro-RO"/>
        </w:rPr>
        <w:t>l</w:t>
      </w:r>
      <w:r w:rsidR="00A45EB7" w:rsidRPr="00DD6A1D">
        <w:rPr>
          <w:bCs/>
          <w:lang w:val="ro-RO"/>
        </w:rPr>
        <w:t>a Instruirea lucrătorilor și obligațiile lucrătorilor</w:t>
      </w:r>
    </w:p>
    <w:p w14:paraId="4EA91F11" w14:textId="027C918E" w:rsidR="00A45EB7" w:rsidRPr="00DD6A1D" w:rsidRDefault="00A45EB7" w:rsidP="00A45EB7">
      <w:pPr>
        <w:spacing w:after="0" w:line="240" w:lineRule="auto"/>
        <w:jc w:val="both"/>
        <w:rPr>
          <w:bCs/>
          <w:lang w:val="ro-RO"/>
        </w:rPr>
      </w:pPr>
      <w:r w:rsidRPr="00DD6A1D">
        <w:rPr>
          <w:bCs/>
          <w:lang w:val="ro-RO"/>
        </w:rPr>
        <w:t>- Legea 53/2003 – Codul muncii republicat cu referie la Drepturile și obligațiile salariatului și Răspunderea disciplinară</w:t>
      </w:r>
    </w:p>
    <w:p w14:paraId="6D9379FA" w14:textId="77777777" w:rsidR="00DD6A1D" w:rsidRPr="00DD6A1D" w:rsidRDefault="00A45EB7" w:rsidP="00DD6A1D">
      <w:pPr>
        <w:spacing w:after="0" w:line="240" w:lineRule="auto"/>
        <w:jc w:val="both"/>
        <w:rPr>
          <w:lang w:val="ro-RO"/>
        </w:rPr>
      </w:pPr>
      <w:r w:rsidRPr="00DD6A1D">
        <w:rPr>
          <w:bCs/>
          <w:lang w:val="ro-RO"/>
        </w:rPr>
        <w:t xml:space="preserve">- </w:t>
      </w:r>
      <w:r w:rsidR="00F10C02" w:rsidRPr="00DD6A1D">
        <w:rPr>
          <w:bCs/>
          <w:lang w:val="ro-RO"/>
        </w:rPr>
        <w:t xml:space="preserve">Regulamentul </w:t>
      </w:r>
      <w:r w:rsidR="00F10C02" w:rsidRPr="00DD6A1D">
        <w:rPr>
          <w:lang w:val="ro-RO"/>
        </w:rPr>
        <w:t>de organizare și funcționare a Primăriei comunei Feldru aprobat prin Hotărârea Consiliului Local Feldru nr.</w:t>
      </w:r>
      <w:r w:rsidR="00DD6A1D" w:rsidRPr="00DD6A1D">
        <w:rPr>
          <w:rFonts w:ascii="Times New Roman" w:eastAsia="Times New Roman" w:hAnsi="Times New Roman"/>
          <w:b/>
          <w:bCs/>
          <w:noProof/>
          <w:kern w:val="28"/>
          <w:sz w:val="28"/>
          <w:szCs w:val="28"/>
          <w:lang w:val="ro-RO"/>
        </w:rPr>
        <w:t xml:space="preserve"> </w:t>
      </w:r>
      <w:r w:rsidR="00DD6A1D" w:rsidRPr="00DD6A1D">
        <w:rPr>
          <w:lang w:val="ro-RO"/>
        </w:rPr>
        <w:t>57 din 26.11.2020 - Atributii specifice – Domeniul administrativ gospodărire, întreţinere-reparaţii şi de deservire</w:t>
      </w:r>
    </w:p>
    <w:p w14:paraId="6509B24C" w14:textId="77777777" w:rsidR="00A43B6A" w:rsidRPr="00DD6A1D" w:rsidRDefault="00A43B6A" w:rsidP="007E5F94">
      <w:pPr>
        <w:spacing w:after="0" w:line="240" w:lineRule="auto"/>
        <w:jc w:val="both"/>
        <w:rPr>
          <w:rFonts w:asciiTheme="minorHAnsi" w:hAnsiTheme="minorHAnsi" w:cstheme="minorHAnsi"/>
          <w:b/>
          <w:bCs/>
          <w:lang w:val="ro-RO"/>
        </w:rPr>
      </w:pPr>
    </w:p>
    <w:p w14:paraId="2C96EBE4" w14:textId="1EEAEEA8" w:rsidR="007E5F94" w:rsidRPr="00DD6A1D" w:rsidRDefault="007E5F94" w:rsidP="007E5F94">
      <w:pPr>
        <w:spacing w:after="0" w:line="240" w:lineRule="auto"/>
        <w:jc w:val="both"/>
        <w:rPr>
          <w:rFonts w:asciiTheme="minorHAnsi" w:hAnsiTheme="minorHAnsi" w:cstheme="minorHAnsi"/>
          <w:b/>
          <w:bCs/>
          <w:lang w:val="ro-RO"/>
        </w:rPr>
      </w:pPr>
      <w:r w:rsidRPr="00DD6A1D">
        <w:rPr>
          <w:rFonts w:asciiTheme="minorHAnsi" w:hAnsiTheme="minorHAnsi" w:cstheme="minorHAnsi"/>
          <w:b/>
          <w:bCs/>
          <w:lang w:val="ro-RO"/>
        </w:rPr>
        <w:t>Referent debutant</w:t>
      </w:r>
    </w:p>
    <w:p w14:paraId="101DDFF8" w14:textId="33BCA43C" w:rsidR="00CD646B" w:rsidRPr="00DD6A1D" w:rsidRDefault="00CD646B" w:rsidP="00CD646B">
      <w:pPr>
        <w:spacing w:after="0" w:line="240" w:lineRule="auto"/>
        <w:jc w:val="both"/>
        <w:rPr>
          <w:bCs/>
          <w:lang w:val="ro-RO"/>
        </w:rPr>
      </w:pPr>
      <w:r w:rsidRPr="00DD6A1D">
        <w:rPr>
          <w:bCs/>
          <w:lang w:val="ro-RO"/>
        </w:rPr>
        <w:t>- Legea 53/2003 – Codul muncii republicat cu referie la Drepturile și obligațiile salariatului și Răspunderea disciplinară</w:t>
      </w:r>
    </w:p>
    <w:p w14:paraId="501BED24" w14:textId="16D87746" w:rsidR="00DD6A1D" w:rsidRPr="00DD6A1D" w:rsidRDefault="00855675" w:rsidP="00DD6A1D">
      <w:pPr>
        <w:spacing w:after="0" w:line="240" w:lineRule="auto"/>
        <w:jc w:val="both"/>
        <w:rPr>
          <w:bCs/>
          <w:lang w:val="ro-RO"/>
        </w:rPr>
      </w:pPr>
      <w:r w:rsidRPr="00DD6A1D">
        <w:rPr>
          <w:bCs/>
          <w:lang w:val="ro-RO"/>
        </w:rPr>
        <w:t>- OUG 57/2019 privind Codul administrativ –</w:t>
      </w:r>
      <w:r w:rsidR="0057263F">
        <w:rPr>
          <w:bCs/>
          <w:lang w:val="ro-RO"/>
        </w:rPr>
        <w:t xml:space="preserve"> Art.368</w:t>
      </w:r>
      <w:r w:rsidRPr="00DD6A1D">
        <w:rPr>
          <w:bCs/>
          <w:lang w:val="ro-RO"/>
        </w:rPr>
        <w:t xml:space="preserve"> </w:t>
      </w:r>
      <w:r w:rsidR="00DD6A1D" w:rsidRPr="00DD6A1D">
        <w:rPr>
          <w:bCs/>
          <w:lang w:val="ro-RO"/>
        </w:rPr>
        <w:t>Principii aplicabile conduitei profesionale a funcţionarilor publici şi personalului contractual din administraţia publică</w:t>
      </w:r>
    </w:p>
    <w:p w14:paraId="7915B570" w14:textId="79E99CE8" w:rsidR="00DD6A1D" w:rsidRPr="0057263F" w:rsidRDefault="00C016EF" w:rsidP="0057263F">
      <w:pPr>
        <w:spacing w:after="0" w:line="240" w:lineRule="auto"/>
        <w:jc w:val="both"/>
        <w:rPr>
          <w:rFonts w:asciiTheme="minorHAnsi" w:hAnsiTheme="minorHAnsi" w:cstheme="minorHAnsi"/>
          <w:lang w:val="ro-RO"/>
        </w:rPr>
      </w:pPr>
      <w:r w:rsidRPr="00C016EF">
        <w:rPr>
          <w:rFonts w:asciiTheme="minorHAnsi" w:hAnsiTheme="minorHAnsi" w:cstheme="minorHAnsi"/>
          <w:lang w:val="ro-RO"/>
        </w:rPr>
        <w:t>- Legea 227/2015 privind Codul fiscal cu modificările și completările ulterioare</w:t>
      </w:r>
      <w:r w:rsidR="00A97482" w:rsidRPr="00A97482">
        <w:rPr>
          <w:rFonts w:asciiTheme="minorHAnsi" w:hAnsiTheme="minorHAnsi" w:cstheme="minorHAnsi"/>
          <w:color w:val="0070C0"/>
          <w:lang w:val="en-GB"/>
        </w:rPr>
        <w:t xml:space="preserve"> </w:t>
      </w:r>
      <w:r w:rsidR="00A97482" w:rsidRPr="0057263F">
        <w:rPr>
          <w:rFonts w:asciiTheme="minorHAnsi" w:hAnsiTheme="minorHAnsi" w:cstheme="minorHAnsi"/>
          <w:lang w:val="en-GB"/>
        </w:rPr>
        <w:t>Art. 003 - Principiile fiscalităţii</w:t>
      </w:r>
      <w:r w:rsidR="00A97482" w:rsidRPr="0057263F">
        <w:rPr>
          <w:rFonts w:asciiTheme="minorHAnsi" w:hAnsiTheme="minorHAnsi" w:cstheme="minorHAnsi"/>
          <w:lang w:val="en-GB"/>
        </w:rPr>
        <w:t xml:space="preserve">; </w:t>
      </w:r>
      <w:r w:rsidR="00A97482" w:rsidRPr="0057263F">
        <w:rPr>
          <w:rFonts w:asciiTheme="minorHAnsi" w:hAnsiTheme="minorHAnsi" w:cstheme="minorHAnsi"/>
          <w:lang w:val="en-GB"/>
        </w:rPr>
        <w:t>TITLUL IX</w:t>
      </w:r>
      <w:r w:rsidR="00A97482" w:rsidRPr="0057263F">
        <w:rPr>
          <w:rFonts w:asciiTheme="minorHAnsi" w:hAnsiTheme="minorHAnsi" w:cstheme="minorHAnsi"/>
          <w:lang w:val="en-GB"/>
        </w:rPr>
        <w:t xml:space="preserve"> Taxele și impozitele locale</w:t>
      </w:r>
      <w:r w:rsidR="0057263F" w:rsidRPr="0057263F">
        <w:rPr>
          <w:rFonts w:ascii="CIDFont+F1" w:hAnsi="CIDFont+F1" w:cs="CIDFont+F1"/>
          <w:sz w:val="24"/>
          <w:szCs w:val="24"/>
          <w:lang w:val="en-GB"/>
        </w:rPr>
        <w:t xml:space="preserve"> </w:t>
      </w:r>
      <w:r w:rsidR="0057263F" w:rsidRPr="0057263F">
        <w:rPr>
          <w:rFonts w:asciiTheme="minorHAnsi" w:hAnsiTheme="minorHAnsi" w:cstheme="minorHAnsi"/>
          <w:lang w:val="en-GB"/>
        </w:rPr>
        <w:t>CAPITOLUL I</w:t>
      </w:r>
      <w:r w:rsidR="0057263F" w:rsidRPr="0057263F">
        <w:rPr>
          <w:rFonts w:asciiTheme="minorHAnsi" w:hAnsiTheme="minorHAnsi" w:cstheme="minorHAnsi"/>
          <w:lang w:val="en-GB"/>
        </w:rPr>
        <w:t xml:space="preserve"> </w:t>
      </w:r>
      <w:r w:rsidR="0057263F" w:rsidRPr="0057263F">
        <w:rPr>
          <w:rFonts w:asciiTheme="minorHAnsi" w:hAnsiTheme="minorHAnsi" w:cstheme="minorHAnsi"/>
          <w:lang w:val="en-GB"/>
        </w:rPr>
        <w:t>Dispoziţii generale</w:t>
      </w:r>
    </w:p>
    <w:p w14:paraId="39DF3391" w14:textId="77777777" w:rsidR="00C016EF" w:rsidRPr="0057263F" w:rsidRDefault="00C016EF" w:rsidP="00DD6A1D">
      <w:pPr>
        <w:spacing w:after="0" w:line="240" w:lineRule="auto"/>
        <w:jc w:val="both"/>
        <w:rPr>
          <w:rFonts w:asciiTheme="minorHAnsi" w:hAnsiTheme="minorHAnsi" w:cstheme="minorHAnsi"/>
          <w:b/>
          <w:bCs/>
          <w:u w:val="single"/>
          <w:lang w:val="ro-RO"/>
        </w:rPr>
      </w:pPr>
    </w:p>
    <w:p w14:paraId="6FFA94C5" w14:textId="1EB8F202" w:rsidR="002B7BB4" w:rsidRPr="00DD6A1D" w:rsidRDefault="002B7BB4" w:rsidP="002B7BB4">
      <w:pPr>
        <w:spacing w:after="0" w:line="240" w:lineRule="auto"/>
        <w:rPr>
          <w:rFonts w:asciiTheme="minorHAnsi" w:hAnsiTheme="minorHAnsi" w:cstheme="minorHAnsi"/>
          <w:color w:val="0070C0"/>
          <w:lang w:val="ro-RO"/>
        </w:rPr>
      </w:pPr>
      <w:r w:rsidRPr="00DD6A1D">
        <w:rPr>
          <w:rFonts w:asciiTheme="minorHAnsi" w:hAnsiTheme="minorHAnsi" w:cstheme="minorHAnsi"/>
          <w:color w:val="0070C0"/>
          <w:lang w:val="ro-RO"/>
        </w:rPr>
        <w:t>Concursul se va organiza conform calendarului urm</w:t>
      </w:r>
      <w:r w:rsidR="009D4BE0" w:rsidRPr="00DD6A1D">
        <w:rPr>
          <w:rFonts w:asciiTheme="minorHAnsi" w:hAnsiTheme="minorHAnsi" w:cstheme="minorHAnsi"/>
          <w:color w:val="0070C0"/>
          <w:lang w:val="ro-RO"/>
        </w:rPr>
        <w:t>ă</w:t>
      </w:r>
      <w:r w:rsidRPr="00DD6A1D">
        <w:rPr>
          <w:rFonts w:asciiTheme="minorHAnsi" w:hAnsiTheme="minorHAnsi" w:cstheme="minorHAnsi"/>
          <w:color w:val="0070C0"/>
          <w:lang w:val="ro-RO"/>
        </w:rPr>
        <w:t>to</w:t>
      </w:r>
      <w:r w:rsidR="009D4BE0" w:rsidRPr="00DD6A1D">
        <w:rPr>
          <w:rFonts w:asciiTheme="minorHAnsi" w:hAnsiTheme="minorHAnsi" w:cstheme="minorHAnsi"/>
          <w:color w:val="0070C0"/>
          <w:lang w:val="ro-RO"/>
        </w:rPr>
        <w:t>r</w:t>
      </w:r>
      <w:r w:rsidRPr="00DD6A1D">
        <w:rPr>
          <w:rFonts w:asciiTheme="minorHAnsi" w:hAnsiTheme="minorHAnsi" w:cstheme="minorHAnsi"/>
          <w:color w:val="0070C0"/>
          <w:lang w:val="ro-RO"/>
        </w:rPr>
        <w:t>:</w:t>
      </w:r>
      <w:r w:rsidR="00C016EF">
        <w:rPr>
          <w:rFonts w:asciiTheme="minorHAnsi" w:hAnsiTheme="minorHAnsi" w:cstheme="minorHAnsi"/>
          <w:color w:val="0070C0"/>
          <w:lang w:val="ro-RO"/>
        </w:rPr>
        <w:t xml:space="preserve"> </w:t>
      </w:r>
    </w:p>
    <w:p w14:paraId="2A618295" w14:textId="31492E69" w:rsidR="00C344D3" w:rsidRPr="00DD6A1D" w:rsidRDefault="00CD15D9" w:rsidP="004C542B">
      <w:pPr>
        <w:spacing w:after="0" w:line="240" w:lineRule="auto"/>
        <w:jc w:val="center"/>
        <w:rPr>
          <w:lang w:val="ro-RO"/>
        </w:rPr>
      </w:pPr>
      <w:r w:rsidRPr="00DD6A1D">
        <w:rPr>
          <w:bCs/>
          <w:lang w:val="ro-RO"/>
        </w:rPr>
        <w:t xml:space="preserve">        </w:t>
      </w:r>
    </w:p>
    <w:tbl>
      <w:tblPr>
        <w:tblW w:w="9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6097"/>
        <w:gridCol w:w="2448"/>
      </w:tblGrid>
      <w:tr w:rsidR="00C344D3" w:rsidRPr="00DD6A1D" w14:paraId="78E19C53" w14:textId="77777777" w:rsidTr="004827F3">
        <w:trPr>
          <w:trHeight w:val="156"/>
        </w:trPr>
        <w:tc>
          <w:tcPr>
            <w:tcW w:w="846" w:type="dxa"/>
            <w:shd w:val="clear" w:color="auto" w:fill="auto"/>
          </w:tcPr>
          <w:p w14:paraId="79DB5994" w14:textId="77777777" w:rsidR="00C344D3" w:rsidRPr="00DD6A1D" w:rsidRDefault="00C344D3" w:rsidP="004C542B">
            <w:pPr>
              <w:spacing w:after="0" w:line="240" w:lineRule="auto"/>
              <w:jc w:val="center"/>
              <w:rPr>
                <w:lang w:val="ro-RO"/>
              </w:rPr>
            </w:pPr>
            <w:r w:rsidRPr="00DD6A1D">
              <w:rPr>
                <w:lang w:val="ro-RO"/>
              </w:rPr>
              <w:t>Nr.crt.</w:t>
            </w:r>
          </w:p>
        </w:tc>
        <w:tc>
          <w:tcPr>
            <w:tcW w:w="6097" w:type="dxa"/>
            <w:shd w:val="clear" w:color="auto" w:fill="auto"/>
          </w:tcPr>
          <w:p w14:paraId="6F087F98" w14:textId="54400C19" w:rsidR="00C344D3" w:rsidRPr="00DD6A1D" w:rsidRDefault="00C344D3" w:rsidP="004C542B">
            <w:pPr>
              <w:spacing w:after="0" w:line="240" w:lineRule="auto"/>
              <w:jc w:val="center"/>
              <w:rPr>
                <w:lang w:val="ro-RO"/>
              </w:rPr>
            </w:pPr>
            <w:r w:rsidRPr="00DD6A1D">
              <w:rPr>
                <w:lang w:val="ro-RO"/>
              </w:rPr>
              <w:t>Activităţi</w:t>
            </w:r>
            <w:r w:rsidR="007D1B84" w:rsidRPr="00DD6A1D">
              <w:rPr>
                <w:lang w:val="ro-RO"/>
              </w:rPr>
              <w:t>*</w:t>
            </w:r>
          </w:p>
        </w:tc>
        <w:tc>
          <w:tcPr>
            <w:tcW w:w="0" w:type="auto"/>
            <w:shd w:val="clear" w:color="auto" w:fill="auto"/>
          </w:tcPr>
          <w:p w14:paraId="3413DBBC" w14:textId="77777777" w:rsidR="00C344D3" w:rsidRPr="00DD6A1D" w:rsidRDefault="00C344D3" w:rsidP="004C542B">
            <w:pPr>
              <w:spacing w:after="0" w:line="240" w:lineRule="auto"/>
              <w:jc w:val="center"/>
              <w:rPr>
                <w:lang w:val="ro-RO"/>
              </w:rPr>
            </w:pPr>
            <w:r w:rsidRPr="00DD6A1D">
              <w:rPr>
                <w:lang w:val="ro-RO"/>
              </w:rPr>
              <w:t>Data</w:t>
            </w:r>
          </w:p>
        </w:tc>
      </w:tr>
      <w:tr w:rsidR="00C344D3" w:rsidRPr="00DD6A1D" w14:paraId="6A3DD37A" w14:textId="77777777" w:rsidTr="004827F3">
        <w:trPr>
          <w:trHeight w:val="156"/>
        </w:trPr>
        <w:tc>
          <w:tcPr>
            <w:tcW w:w="846" w:type="dxa"/>
            <w:shd w:val="clear" w:color="auto" w:fill="auto"/>
          </w:tcPr>
          <w:p w14:paraId="023724FA" w14:textId="7F126277" w:rsidR="00C344D3" w:rsidRPr="00DD6A1D" w:rsidRDefault="000D0937" w:rsidP="004C542B">
            <w:pPr>
              <w:spacing w:after="0" w:line="240" w:lineRule="auto"/>
              <w:rPr>
                <w:lang w:val="ro-RO"/>
              </w:rPr>
            </w:pPr>
            <w:r>
              <w:rPr>
                <w:lang w:val="ro-RO"/>
              </w:rPr>
              <w:t>1</w:t>
            </w:r>
          </w:p>
        </w:tc>
        <w:tc>
          <w:tcPr>
            <w:tcW w:w="6097" w:type="dxa"/>
            <w:shd w:val="clear" w:color="auto" w:fill="auto"/>
          </w:tcPr>
          <w:p w14:paraId="18923203" w14:textId="18AE255C" w:rsidR="00C344D3" w:rsidRPr="00DD6A1D" w:rsidRDefault="00C344D3" w:rsidP="004C542B">
            <w:pPr>
              <w:spacing w:after="0" w:line="240" w:lineRule="auto"/>
              <w:rPr>
                <w:lang w:val="ro-RO"/>
              </w:rPr>
            </w:pPr>
            <w:r w:rsidRPr="00DD6A1D">
              <w:rPr>
                <w:lang w:val="ro-RO"/>
              </w:rPr>
              <w:t>Data limită şi ora până la care se pot depune dosarele de concurs</w:t>
            </w:r>
            <w:r w:rsidR="0057263F">
              <w:rPr>
                <w:lang w:val="ro-RO"/>
              </w:rPr>
              <w:t xml:space="preserve"> pentru ambele posturi</w:t>
            </w:r>
          </w:p>
        </w:tc>
        <w:tc>
          <w:tcPr>
            <w:tcW w:w="0" w:type="auto"/>
            <w:shd w:val="clear" w:color="auto" w:fill="auto"/>
          </w:tcPr>
          <w:p w14:paraId="3B95507E" w14:textId="2A8E5E12" w:rsidR="00C344D3" w:rsidRPr="00DD6A1D" w:rsidRDefault="0057263F" w:rsidP="004C542B">
            <w:pPr>
              <w:spacing w:after="0" w:line="240" w:lineRule="auto"/>
              <w:rPr>
                <w:lang w:val="ro-RO"/>
              </w:rPr>
            </w:pPr>
            <w:r>
              <w:rPr>
                <w:lang w:val="ro-RO"/>
              </w:rPr>
              <w:t>28</w:t>
            </w:r>
            <w:r w:rsidR="00C344D3" w:rsidRPr="00DD6A1D">
              <w:rPr>
                <w:lang w:val="ro-RO"/>
              </w:rPr>
              <w:t>.</w:t>
            </w:r>
            <w:r w:rsidR="008816FD" w:rsidRPr="00DD6A1D">
              <w:rPr>
                <w:lang w:val="ro-RO"/>
              </w:rPr>
              <w:t>0</w:t>
            </w:r>
            <w:r>
              <w:rPr>
                <w:lang w:val="ro-RO"/>
              </w:rPr>
              <w:t>6</w:t>
            </w:r>
            <w:r w:rsidR="00C90751" w:rsidRPr="00DD6A1D">
              <w:rPr>
                <w:lang w:val="ro-RO"/>
              </w:rPr>
              <w:t>.20</w:t>
            </w:r>
            <w:r w:rsidR="008816FD" w:rsidRPr="00DD6A1D">
              <w:rPr>
                <w:lang w:val="ro-RO"/>
              </w:rPr>
              <w:t>2</w:t>
            </w:r>
            <w:r>
              <w:rPr>
                <w:lang w:val="ro-RO"/>
              </w:rPr>
              <w:t>2</w:t>
            </w:r>
            <w:r w:rsidR="00C344D3" w:rsidRPr="00DD6A1D">
              <w:rPr>
                <w:lang w:val="ro-RO"/>
              </w:rPr>
              <w:t>, orele 16.00</w:t>
            </w:r>
          </w:p>
        </w:tc>
      </w:tr>
      <w:tr w:rsidR="00C90751" w:rsidRPr="00DD6A1D" w14:paraId="3D779D37" w14:textId="77777777" w:rsidTr="004827F3">
        <w:trPr>
          <w:trHeight w:val="156"/>
        </w:trPr>
        <w:tc>
          <w:tcPr>
            <w:tcW w:w="846" w:type="dxa"/>
            <w:shd w:val="clear" w:color="auto" w:fill="auto"/>
          </w:tcPr>
          <w:p w14:paraId="5ED1710F" w14:textId="7F5858F3" w:rsidR="00C90751" w:rsidRPr="00DD6A1D" w:rsidRDefault="000D0937" w:rsidP="004C542B">
            <w:pPr>
              <w:spacing w:after="0" w:line="240" w:lineRule="auto"/>
              <w:rPr>
                <w:lang w:val="ro-RO"/>
              </w:rPr>
            </w:pPr>
            <w:r>
              <w:rPr>
                <w:lang w:val="ro-RO"/>
              </w:rPr>
              <w:t>2</w:t>
            </w:r>
          </w:p>
        </w:tc>
        <w:tc>
          <w:tcPr>
            <w:tcW w:w="6097" w:type="dxa"/>
            <w:shd w:val="clear" w:color="auto" w:fill="auto"/>
          </w:tcPr>
          <w:p w14:paraId="23EB2B9C" w14:textId="1F14316D" w:rsidR="00C90751" w:rsidRPr="00DD6A1D" w:rsidRDefault="00C90751" w:rsidP="004C542B">
            <w:pPr>
              <w:spacing w:after="0" w:line="240" w:lineRule="auto"/>
              <w:rPr>
                <w:lang w:val="ro-RO"/>
              </w:rPr>
            </w:pPr>
            <w:r w:rsidRPr="00DD6A1D">
              <w:rPr>
                <w:lang w:val="ro-RO"/>
              </w:rPr>
              <w:t>Data de desfăşurare a probei scrise</w:t>
            </w:r>
            <w:r w:rsidR="0057263F">
              <w:rPr>
                <w:lang w:val="ro-RO"/>
              </w:rPr>
              <w:t xml:space="preserve"> pentru ambele posturi</w:t>
            </w:r>
          </w:p>
        </w:tc>
        <w:tc>
          <w:tcPr>
            <w:tcW w:w="0" w:type="auto"/>
            <w:shd w:val="clear" w:color="auto" w:fill="auto"/>
          </w:tcPr>
          <w:p w14:paraId="0FF4CD60" w14:textId="77FB820C" w:rsidR="00C90751" w:rsidRPr="00DD6A1D" w:rsidRDefault="0057263F" w:rsidP="004C542B">
            <w:pPr>
              <w:spacing w:after="0" w:line="240" w:lineRule="auto"/>
              <w:rPr>
                <w:lang w:val="ro-RO"/>
              </w:rPr>
            </w:pPr>
            <w:r>
              <w:rPr>
                <w:lang w:val="ro-RO"/>
              </w:rPr>
              <w:t>06</w:t>
            </w:r>
            <w:r w:rsidR="008816FD" w:rsidRPr="00DD6A1D">
              <w:rPr>
                <w:lang w:val="ro-RO"/>
              </w:rPr>
              <w:t>.07.202</w:t>
            </w:r>
            <w:r>
              <w:rPr>
                <w:lang w:val="ro-RO"/>
              </w:rPr>
              <w:t>2</w:t>
            </w:r>
            <w:r w:rsidR="008816FD" w:rsidRPr="00DD6A1D">
              <w:rPr>
                <w:lang w:val="ro-RO"/>
              </w:rPr>
              <w:t>, orele 1</w:t>
            </w:r>
            <w:r>
              <w:rPr>
                <w:lang w:val="ro-RO"/>
              </w:rPr>
              <w:t>1</w:t>
            </w:r>
            <w:r w:rsidR="008816FD" w:rsidRPr="00DD6A1D">
              <w:rPr>
                <w:lang w:val="ro-RO"/>
              </w:rPr>
              <w:t>.00</w:t>
            </w:r>
          </w:p>
        </w:tc>
      </w:tr>
      <w:tr w:rsidR="00C90751" w:rsidRPr="00DD6A1D" w14:paraId="3C193070" w14:textId="77777777" w:rsidTr="004827F3">
        <w:trPr>
          <w:trHeight w:val="156"/>
        </w:trPr>
        <w:tc>
          <w:tcPr>
            <w:tcW w:w="846" w:type="dxa"/>
            <w:shd w:val="clear" w:color="auto" w:fill="auto"/>
          </w:tcPr>
          <w:p w14:paraId="30D70971" w14:textId="7B596DDE" w:rsidR="00C90751" w:rsidRPr="00DD6A1D" w:rsidRDefault="000D0937" w:rsidP="004C542B">
            <w:pPr>
              <w:spacing w:after="0" w:line="240" w:lineRule="auto"/>
              <w:rPr>
                <w:lang w:val="ro-RO"/>
              </w:rPr>
            </w:pPr>
            <w:r>
              <w:rPr>
                <w:lang w:val="ro-RO"/>
              </w:rPr>
              <w:t>3</w:t>
            </w:r>
          </w:p>
        </w:tc>
        <w:tc>
          <w:tcPr>
            <w:tcW w:w="6097" w:type="dxa"/>
            <w:shd w:val="clear" w:color="auto" w:fill="auto"/>
          </w:tcPr>
          <w:p w14:paraId="44921250" w14:textId="575C042A" w:rsidR="00C90751" w:rsidRPr="00DD6A1D" w:rsidRDefault="00C90751" w:rsidP="004C542B">
            <w:pPr>
              <w:spacing w:after="0" w:line="240" w:lineRule="auto"/>
              <w:rPr>
                <w:lang w:val="ro-RO"/>
              </w:rPr>
            </w:pPr>
            <w:r w:rsidRPr="00DD6A1D">
              <w:rPr>
                <w:lang w:val="ro-RO"/>
              </w:rPr>
              <w:t>Termen afişare rezultat probă scrisă</w:t>
            </w:r>
            <w:r w:rsidR="0057263F">
              <w:rPr>
                <w:lang w:val="ro-RO"/>
              </w:rPr>
              <w:t xml:space="preserve"> pentru ambele posturi</w:t>
            </w:r>
          </w:p>
        </w:tc>
        <w:tc>
          <w:tcPr>
            <w:tcW w:w="0" w:type="auto"/>
            <w:shd w:val="clear" w:color="auto" w:fill="auto"/>
          </w:tcPr>
          <w:p w14:paraId="32D54DDF" w14:textId="26A51DEA" w:rsidR="00C90751" w:rsidRPr="00DD6A1D" w:rsidRDefault="0057263F" w:rsidP="004C542B">
            <w:pPr>
              <w:spacing w:after="0" w:line="240" w:lineRule="auto"/>
              <w:rPr>
                <w:lang w:val="ro-RO"/>
              </w:rPr>
            </w:pPr>
            <w:r>
              <w:rPr>
                <w:lang w:val="ro-RO"/>
              </w:rPr>
              <w:t>06</w:t>
            </w:r>
            <w:r w:rsidR="008816FD" w:rsidRPr="00DD6A1D">
              <w:rPr>
                <w:lang w:val="ro-RO"/>
              </w:rPr>
              <w:t>.07.2021</w:t>
            </w:r>
            <w:r>
              <w:rPr>
                <w:lang w:val="ro-RO"/>
              </w:rPr>
              <w:t>2</w:t>
            </w:r>
            <w:r w:rsidR="008816FD" w:rsidRPr="00DD6A1D">
              <w:rPr>
                <w:lang w:val="ro-RO"/>
              </w:rPr>
              <w:t xml:space="preserve"> orele 15.30</w:t>
            </w:r>
          </w:p>
        </w:tc>
      </w:tr>
      <w:tr w:rsidR="00C90751" w:rsidRPr="00DD6A1D" w14:paraId="4E9BECB3" w14:textId="77777777" w:rsidTr="004827F3">
        <w:trPr>
          <w:trHeight w:val="156"/>
        </w:trPr>
        <w:tc>
          <w:tcPr>
            <w:tcW w:w="846" w:type="dxa"/>
            <w:shd w:val="clear" w:color="auto" w:fill="auto"/>
          </w:tcPr>
          <w:p w14:paraId="2D641D05" w14:textId="30D8C6C6" w:rsidR="00C90751" w:rsidRPr="00DD6A1D" w:rsidRDefault="000D0937" w:rsidP="004C542B">
            <w:pPr>
              <w:spacing w:after="0" w:line="240" w:lineRule="auto"/>
              <w:rPr>
                <w:lang w:val="ro-RO"/>
              </w:rPr>
            </w:pPr>
            <w:r>
              <w:rPr>
                <w:lang w:val="ro-RO"/>
              </w:rPr>
              <w:t>4</w:t>
            </w:r>
          </w:p>
        </w:tc>
        <w:tc>
          <w:tcPr>
            <w:tcW w:w="6097" w:type="dxa"/>
            <w:shd w:val="clear" w:color="auto" w:fill="auto"/>
          </w:tcPr>
          <w:p w14:paraId="74BA049B" w14:textId="5A72E90D" w:rsidR="00C90751" w:rsidRPr="00DD6A1D" w:rsidRDefault="00C90751" w:rsidP="004C542B">
            <w:pPr>
              <w:spacing w:after="0" w:line="240" w:lineRule="auto"/>
              <w:rPr>
                <w:lang w:val="ro-RO"/>
              </w:rPr>
            </w:pPr>
            <w:r w:rsidRPr="00DD6A1D">
              <w:rPr>
                <w:lang w:val="ro-RO"/>
              </w:rPr>
              <w:t>Termen depunere contestaţii probă scrisă</w:t>
            </w:r>
            <w:r w:rsidR="0057263F">
              <w:rPr>
                <w:lang w:val="ro-RO"/>
              </w:rPr>
              <w:t xml:space="preserve"> </w:t>
            </w:r>
            <w:r w:rsidR="0057263F">
              <w:rPr>
                <w:lang w:val="ro-RO"/>
              </w:rPr>
              <w:t>pentru ambele posturi</w:t>
            </w:r>
          </w:p>
        </w:tc>
        <w:tc>
          <w:tcPr>
            <w:tcW w:w="0" w:type="auto"/>
            <w:shd w:val="clear" w:color="auto" w:fill="auto"/>
          </w:tcPr>
          <w:p w14:paraId="1F4FAC91" w14:textId="30335585" w:rsidR="00C90751" w:rsidRPr="00DD6A1D" w:rsidRDefault="006575B1" w:rsidP="004C542B">
            <w:pPr>
              <w:spacing w:after="0" w:line="240" w:lineRule="auto"/>
              <w:rPr>
                <w:lang w:val="ro-RO"/>
              </w:rPr>
            </w:pPr>
            <w:r>
              <w:rPr>
                <w:lang w:val="ro-RO"/>
              </w:rPr>
              <w:t>07</w:t>
            </w:r>
            <w:r w:rsidR="00C90751" w:rsidRPr="00DD6A1D">
              <w:rPr>
                <w:lang w:val="ro-RO"/>
              </w:rPr>
              <w:t>.</w:t>
            </w:r>
            <w:r w:rsidR="008816FD" w:rsidRPr="00DD6A1D">
              <w:rPr>
                <w:lang w:val="ro-RO"/>
              </w:rPr>
              <w:t>07</w:t>
            </w:r>
            <w:r w:rsidR="00C90751" w:rsidRPr="00DD6A1D">
              <w:rPr>
                <w:lang w:val="ro-RO"/>
              </w:rPr>
              <w:t>.20</w:t>
            </w:r>
            <w:r w:rsidR="008816FD" w:rsidRPr="00DD6A1D">
              <w:rPr>
                <w:lang w:val="ro-RO"/>
              </w:rPr>
              <w:t>2</w:t>
            </w:r>
            <w:r>
              <w:rPr>
                <w:lang w:val="ro-RO"/>
              </w:rPr>
              <w:t>2</w:t>
            </w:r>
            <w:r w:rsidR="00C90751" w:rsidRPr="00DD6A1D">
              <w:rPr>
                <w:lang w:val="ro-RO"/>
              </w:rPr>
              <w:t>, orele 1</w:t>
            </w:r>
            <w:r>
              <w:rPr>
                <w:lang w:val="ro-RO"/>
              </w:rPr>
              <w:t>1</w:t>
            </w:r>
            <w:r w:rsidR="00C90751" w:rsidRPr="00DD6A1D">
              <w:rPr>
                <w:lang w:val="ro-RO"/>
              </w:rPr>
              <w:t>.00</w:t>
            </w:r>
          </w:p>
        </w:tc>
      </w:tr>
      <w:tr w:rsidR="00C90751" w:rsidRPr="00DD6A1D" w14:paraId="6A90C415" w14:textId="77777777" w:rsidTr="004827F3">
        <w:trPr>
          <w:trHeight w:val="156"/>
        </w:trPr>
        <w:tc>
          <w:tcPr>
            <w:tcW w:w="846" w:type="dxa"/>
            <w:shd w:val="clear" w:color="auto" w:fill="auto"/>
          </w:tcPr>
          <w:p w14:paraId="4ED46771" w14:textId="074E6DC7" w:rsidR="00C90751" w:rsidRPr="00DD6A1D" w:rsidRDefault="000D0937" w:rsidP="004C542B">
            <w:pPr>
              <w:spacing w:after="0" w:line="240" w:lineRule="auto"/>
              <w:rPr>
                <w:lang w:val="ro-RO"/>
              </w:rPr>
            </w:pPr>
            <w:r>
              <w:rPr>
                <w:lang w:val="ro-RO"/>
              </w:rPr>
              <w:t>5</w:t>
            </w:r>
          </w:p>
        </w:tc>
        <w:tc>
          <w:tcPr>
            <w:tcW w:w="6097" w:type="dxa"/>
            <w:shd w:val="clear" w:color="auto" w:fill="auto"/>
          </w:tcPr>
          <w:p w14:paraId="459140C7" w14:textId="77777777" w:rsidR="00C90751" w:rsidRPr="00DD6A1D" w:rsidRDefault="00C90751" w:rsidP="004C542B">
            <w:pPr>
              <w:spacing w:after="0" w:line="240" w:lineRule="auto"/>
              <w:rPr>
                <w:lang w:val="ro-RO"/>
              </w:rPr>
            </w:pPr>
            <w:r w:rsidRPr="00DD6A1D">
              <w:rPr>
                <w:lang w:val="ro-RO"/>
              </w:rPr>
              <w:t>Termen analizare şi afişare rezultat contestaţii</w:t>
            </w:r>
          </w:p>
        </w:tc>
        <w:tc>
          <w:tcPr>
            <w:tcW w:w="0" w:type="auto"/>
            <w:shd w:val="clear" w:color="auto" w:fill="auto"/>
          </w:tcPr>
          <w:p w14:paraId="706EED41" w14:textId="7C38DB05" w:rsidR="00C90751" w:rsidRPr="00DD6A1D" w:rsidRDefault="006575B1" w:rsidP="004C542B">
            <w:pPr>
              <w:spacing w:after="0" w:line="240" w:lineRule="auto"/>
              <w:rPr>
                <w:lang w:val="ro-RO"/>
              </w:rPr>
            </w:pPr>
            <w:r>
              <w:rPr>
                <w:lang w:val="ro-RO"/>
              </w:rPr>
              <w:t>07</w:t>
            </w:r>
            <w:r w:rsidR="00C90751" w:rsidRPr="00DD6A1D">
              <w:rPr>
                <w:lang w:val="ro-RO"/>
              </w:rPr>
              <w:t>.</w:t>
            </w:r>
            <w:r w:rsidR="00BF1E8B" w:rsidRPr="00DD6A1D">
              <w:rPr>
                <w:lang w:val="ro-RO"/>
              </w:rPr>
              <w:t>07</w:t>
            </w:r>
            <w:r w:rsidR="00C90751" w:rsidRPr="00DD6A1D">
              <w:rPr>
                <w:lang w:val="ro-RO"/>
              </w:rPr>
              <w:t>.20</w:t>
            </w:r>
            <w:r w:rsidR="00BF1E8B" w:rsidRPr="00DD6A1D">
              <w:rPr>
                <w:lang w:val="ro-RO"/>
              </w:rPr>
              <w:t>2</w:t>
            </w:r>
            <w:r>
              <w:rPr>
                <w:lang w:val="ro-RO"/>
              </w:rPr>
              <w:t>2</w:t>
            </w:r>
            <w:r w:rsidR="00C90751" w:rsidRPr="00DD6A1D">
              <w:rPr>
                <w:lang w:val="ro-RO"/>
              </w:rPr>
              <w:t>, orele 16.00</w:t>
            </w:r>
          </w:p>
        </w:tc>
      </w:tr>
      <w:tr w:rsidR="00C90751" w:rsidRPr="00DD6A1D" w14:paraId="4BDBC448" w14:textId="77777777" w:rsidTr="004827F3">
        <w:trPr>
          <w:trHeight w:val="156"/>
        </w:trPr>
        <w:tc>
          <w:tcPr>
            <w:tcW w:w="846" w:type="dxa"/>
            <w:shd w:val="clear" w:color="auto" w:fill="auto"/>
          </w:tcPr>
          <w:p w14:paraId="4EBF4201" w14:textId="66D62895" w:rsidR="00C90751" w:rsidRPr="00DD6A1D" w:rsidRDefault="000D0937" w:rsidP="004C542B">
            <w:pPr>
              <w:spacing w:after="0" w:line="240" w:lineRule="auto"/>
              <w:rPr>
                <w:lang w:val="ro-RO"/>
              </w:rPr>
            </w:pPr>
            <w:r>
              <w:rPr>
                <w:lang w:val="ro-RO"/>
              </w:rPr>
              <w:t>6</w:t>
            </w:r>
          </w:p>
        </w:tc>
        <w:tc>
          <w:tcPr>
            <w:tcW w:w="6097" w:type="dxa"/>
            <w:shd w:val="clear" w:color="auto" w:fill="auto"/>
          </w:tcPr>
          <w:p w14:paraId="1A53FB2E" w14:textId="22652AAD" w:rsidR="00C90751" w:rsidRPr="00DD6A1D" w:rsidRDefault="00C90751" w:rsidP="004C542B">
            <w:pPr>
              <w:spacing w:after="0" w:line="240" w:lineRule="auto"/>
              <w:rPr>
                <w:lang w:val="ro-RO"/>
              </w:rPr>
            </w:pPr>
            <w:r w:rsidRPr="00DD6A1D">
              <w:rPr>
                <w:lang w:val="ro-RO"/>
              </w:rPr>
              <w:t>Desfăşurarea interviului</w:t>
            </w:r>
            <w:r w:rsidR="00EC07E9">
              <w:rPr>
                <w:lang w:val="ro-RO"/>
              </w:rPr>
              <w:t>*</w:t>
            </w:r>
            <w:r w:rsidR="006575B1">
              <w:rPr>
                <w:lang w:val="ro-RO"/>
              </w:rPr>
              <w:t xml:space="preserve"> pentru postul de referent debutant</w:t>
            </w:r>
          </w:p>
        </w:tc>
        <w:tc>
          <w:tcPr>
            <w:tcW w:w="0" w:type="auto"/>
            <w:shd w:val="clear" w:color="auto" w:fill="auto"/>
          </w:tcPr>
          <w:p w14:paraId="22D7CCE2" w14:textId="1BBCDA05" w:rsidR="00C90751" w:rsidRPr="00DD6A1D" w:rsidRDefault="006575B1" w:rsidP="004C542B">
            <w:pPr>
              <w:spacing w:after="0" w:line="240" w:lineRule="auto"/>
              <w:rPr>
                <w:lang w:val="ro-RO"/>
              </w:rPr>
            </w:pPr>
            <w:r>
              <w:rPr>
                <w:lang w:val="ro-RO"/>
              </w:rPr>
              <w:t>08</w:t>
            </w:r>
            <w:r w:rsidR="00C90751" w:rsidRPr="00DD6A1D">
              <w:rPr>
                <w:lang w:val="ro-RO"/>
              </w:rPr>
              <w:t>.</w:t>
            </w:r>
            <w:r w:rsidR="00BF1E8B" w:rsidRPr="00DD6A1D">
              <w:rPr>
                <w:lang w:val="ro-RO"/>
              </w:rPr>
              <w:t>07</w:t>
            </w:r>
            <w:r w:rsidR="00C90751" w:rsidRPr="00DD6A1D">
              <w:rPr>
                <w:lang w:val="ro-RO"/>
              </w:rPr>
              <w:t>.20</w:t>
            </w:r>
            <w:r w:rsidR="00BF1E8B" w:rsidRPr="00DD6A1D">
              <w:rPr>
                <w:lang w:val="ro-RO"/>
              </w:rPr>
              <w:t>21</w:t>
            </w:r>
            <w:r w:rsidR="00C90751" w:rsidRPr="00DD6A1D">
              <w:rPr>
                <w:lang w:val="ro-RO"/>
              </w:rPr>
              <w:t xml:space="preserve">, orele </w:t>
            </w:r>
            <w:r>
              <w:rPr>
                <w:lang w:val="ro-RO"/>
              </w:rPr>
              <w:t>09</w:t>
            </w:r>
            <w:r w:rsidR="00C90751" w:rsidRPr="00DD6A1D">
              <w:rPr>
                <w:lang w:val="ro-RO"/>
              </w:rPr>
              <w:t>.00</w:t>
            </w:r>
          </w:p>
        </w:tc>
      </w:tr>
      <w:tr w:rsidR="006575B1" w:rsidRPr="00DD6A1D" w14:paraId="58FF41CA" w14:textId="77777777" w:rsidTr="004827F3">
        <w:trPr>
          <w:trHeight w:val="156"/>
        </w:trPr>
        <w:tc>
          <w:tcPr>
            <w:tcW w:w="846" w:type="dxa"/>
            <w:shd w:val="clear" w:color="auto" w:fill="auto"/>
          </w:tcPr>
          <w:p w14:paraId="62C33EBA" w14:textId="332823B9" w:rsidR="006575B1" w:rsidRDefault="006575B1" w:rsidP="006575B1">
            <w:pPr>
              <w:spacing w:after="0" w:line="240" w:lineRule="auto"/>
              <w:rPr>
                <w:lang w:val="ro-RO"/>
              </w:rPr>
            </w:pPr>
            <w:r>
              <w:rPr>
                <w:lang w:val="ro-RO"/>
              </w:rPr>
              <w:t>7.</w:t>
            </w:r>
          </w:p>
        </w:tc>
        <w:tc>
          <w:tcPr>
            <w:tcW w:w="6097" w:type="dxa"/>
            <w:shd w:val="clear" w:color="auto" w:fill="auto"/>
          </w:tcPr>
          <w:p w14:paraId="774A567C" w14:textId="479F3EA8" w:rsidR="006575B1" w:rsidRPr="00DD6A1D" w:rsidRDefault="006575B1" w:rsidP="006575B1">
            <w:pPr>
              <w:spacing w:after="0" w:line="240" w:lineRule="auto"/>
              <w:rPr>
                <w:lang w:val="ro-RO"/>
              </w:rPr>
            </w:pPr>
            <w:r>
              <w:rPr>
                <w:lang w:val="ro-RO"/>
              </w:rPr>
              <w:t>Desfășurarea probei practice pentru postul de șofer</w:t>
            </w:r>
          </w:p>
        </w:tc>
        <w:tc>
          <w:tcPr>
            <w:tcW w:w="0" w:type="auto"/>
            <w:shd w:val="clear" w:color="auto" w:fill="auto"/>
          </w:tcPr>
          <w:p w14:paraId="79E4C8FB" w14:textId="78298F91" w:rsidR="006575B1" w:rsidRDefault="006575B1" w:rsidP="006575B1">
            <w:pPr>
              <w:spacing w:after="0" w:line="240" w:lineRule="auto"/>
              <w:rPr>
                <w:lang w:val="ro-RO"/>
              </w:rPr>
            </w:pPr>
            <w:r>
              <w:rPr>
                <w:lang w:val="ro-RO"/>
              </w:rPr>
              <w:t>08</w:t>
            </w:r>
            <w:r w:rsidRPr="00DD6A1D">
              <w:rPr>
                <w:lang w:val="ro-RO"/>
              </w:rPr>
              <w:t xml:space="preserve">.07.2021, orele </w:t>
            </w:r>
            <w:r>
              <w:rPr>
                <w:lang w:val="ro-RO"/>
              </w:rPr>
              <w:t>11</w:t>
            </w:r>
            <w:r w:rsidRPr="00DD6A1D">
              <w:rPr>
                <w:lang w:val="ro-RO"/>
              </w:rPr>
              <w:t>.00</w:t>
            </w:r>
          </w:p>
        </w:tc>
      </w:tr>
      <w:tr w:rsidR="006575B1" w:rsidRPr="00DD6A1D" w14:paraId="26627969" w14:textId="77777777" w:rsidTr="004827F3">
        <w:trPr>
          <w:trHeight w:val="156"/>
        </w:trPr>
        <w:tc>
          <w:tcPr>
            <w:tcW w:w="846" w:type="dxa"/>
            <w:shd w:val="clear" w:color="auto" w:fill="auto"/>
          </w:tcPr>
          <w:p w14:paraId="4905D140" w14:textId="38F97A54" w:rsidR="006575B1" w:rsidRPr="00DD6A1D" w:rsidRDefault="006575B1" w:rsidP="006575B1">
            <w:pPr>
              <w:spacing w:after="0" w:line="240" w:lineRule="auto"/>
              <w:rPr>
                <w:lang w:val="ro-RO"/>
              </w:rPr>
            </w:pPr>
            <w:r>
              <w:rPr>
                <w:lang w:val="ro-RO"/>
              </w:rPr>
              <w:lastRenderedPageBreak/>
              <w:t>8</w:t>
            </w:r>
            <w:r w:rsidR="00D75CD3">
              <w:rPr>
                <w:lang w:val="ro-RO"/>
              </w:rPr>
              <w:t>.</w:t>
            </w:r>
          </w:p>
        </w:tc>
        <w:tc>
          <w:tcPr>
            <w:tcW w:w="6097" w:type="dxa"/>
            <w:shd w:val="clear" w:color="auto" w:fill="auto"/>
          </w:tcPr>
          <w:p w14:paraId="7F396EF2" w14:textId="187DEC54" w:rsidR="006575B1" w:rsidRPr="00DD6A1D" w:rsidRDefault="006575B1" w:rsidP="006575B1">
            <w:pPr>
              <w:spacing w:after="0" w:line="240" w:lineRule="auto"/>
              <w:rPr>
                <w:lang w:val="ro-RO"/>
              </w:rPr>
            </w:pPr>
            <w:r w:rsidRPr="00DD6A1D">
              <w:rPr>
                <w:lang w:val="ro-RO"/>
              </w:rPr>
              <w:t>Termen depunere contestaţii probă interviu</w:t>
            </w:r>
            <w:r>
              <w:rPr>
                <w:lang w:val="ro-RO"/>
              </w:rPr>
              <w:t xml:space="preserve"> și probă practică</w:t>
            </w:r>
          </w:p>
        </w:tc>
        <w:tc>
          <w:tcPr>
            <w:tcW w:w="0" w:type="auto"/>
            <w:shd w:val="clear" w:color="auto" w:fill="auto"/>
          </w:tcPr>
          <w:p w14:paraId="59622CEE" w14:textId="19752B7B" w:rsidR="006575B1" w:rsidRPr="00DD6A1D" w:rsidRDefault="006575B1" w:rsidP="006575B1">
            <w:pPr>
              <w:spacing w:after="0" w:line="240" w:lineRule="auto"/>
              <w:rPr>
                <w:lang w:val="ro-RO"/>
              </w:rPr>
            </w:pPr>
            <w:r>
              <w:rPr>
                <w:lang w:val="ro-RO"/>
              </w:rPr>
              <w:t>11</w:t>
            </w:r>
            <w:r w:rsidRPr="00DD6A1D">
              <w:rPr>
                <w:lang w:val="ro-RO"/>
              </w:rPr>
              <w:t>.07.202</w:t>
            </w:r>
            <w:r>
              <w:rPr>
                <w:lang w:val="ro-RO"/>
              </w:rPr>
              <w:t>2</w:t>
            </w:r>
            <w:r w:rsidRPr="00DD6A1D">
              <w:rPr>
                <w:lang w:val="ro-RO"/>
              </w:rPr>
              <w:t>, orele 1</w:t>
            </w:r>
            <w:r>
              <w:rPr>
                <w:lang w:val="ro-RO"/>
              </w:rPr>
              <w:t>1</w:t>
            </w:r>
            <w:r w:rsidRPr="00DD6A1D">
              <w:rPr>
                <w:lang w:val="ro-RO"/>
              </w:rPr>
              <w:t>.00</w:t>
            </w:r>
          </w:p>
        </w:tc>
      </w:tr>
      <w:tr w:rsidR="006575B1" w:rsidRPr="00DD6A1D" w14:paraId="1EB0A29E" w14:textId="77777777" w:rsidTr="004827F3">
        <w:trPr>
          <w:trHeight w:val="156"/>
        </w:trPr>
        <w:tc>
          <w:tcPr>
            <w:tcW w:w="846" w:type="dxa"/>
            <w:shd w:val="clear" w:color="auto" w:fill="auto"/>
          </w:tcPr>
          <w:p w14:paraId="2AD8678B" w14:textId="55D6AAAD" w:rsidR="006575B1" w:rsidRPr="00DD6A1D" w:rsidRDefault="00D75CD3" w:rsidP="006575B1">
            <w:pPr>
              <w:spacing w:after="0" w:line="240" w:lineRule="auto"/>
              <w:rPr>
                <w:lang w:val="ro-RO"/>
              </w:rPr>
            </w:pPr>
            <w:r>
              <w:rPr>
                <w:lang w:val="ro-RO"/>
              </w:rPr>
              <w:t>9.</w:t>
            </w:r>
          </w:p>
        </w:tc>
        <w:tc>
          <w:tcPr>
            <w:tcW w:w="6097" w:type="dxa"/>
            <w:shd w:val="clear" w:color="auto" w:fill="auto"/>
          </w:tcPr>
          <w:p w14:paraId="4B091464" w14:textId="77777777" w:rsidR="006575B1" w:rsidRPr="00DD6A1D" w:rsidRDefault="006575B1" w:rsidP="006575B1">
            <w:pPr>
              <w:spacing w:after="0" w:line="240" w:lineRule="auto"/>
              <w:rPr>
                <w:lang w:val="ro-RO"/>
              </w:rPr>
            </w:pPr>
            <w:r w:rsidRPr="00DD6A1D">
              <w:rPr>
                <w:lang w:val="ro-RO"/>
              </w:rPr>
              <w:t>Termen analizare şi afişare rezultat contestaţii interviu</w:t>
            </w:r>
          </w:p>
        </w:tc>
        <w:tc>
          <w:tcPr>
            <w:tcW w:w="0" w:type="auto"/>
            <w:shd w:val="clear" w:color="auto" w:fill="auto"/>
          </w:tcPr>
          <w:p w14:paraId="36601273" w14:textId="29905806" w:rsidR="006575B1" w:rsidRPr="00DD6A1D" w:rsidRDefault="006575B1" w:rsidP="006575B1">
            <w:pPr>
              <w:spacing w:after="0" w:line="240" w:lineRule="auto"/>
              <w:rPr>
                <w:lang w:val="ro-RO"/>
              </w:rPr>
            </w:pPr>
            <w:r>
              <w:rPr>
                <w:lang w:val="ro-RO"/>
              </w:rPr>
              <w:t>11</w:t>
            </w:r>
            <w:r w:rsidRPr="00DD6A1D">
              <w:rPr>
                <w:lang w:val="ro-RO"/>
              </w:rPr>
              <w:t>.07.202</w:t>
            </w:r>
            <w:r>
              <w:rPr>
                <w:lang w:val="ro-RO"/>
              </w:rPr>
              <w:t>2</w:t>
            </w:r>
            <w:r w:rsidRPr="00DD6A1D">
              <w:rPr>
                <w:lang w:val="ro-RO"/>
              </w:rPr>
              <w:t>, orele 16.00</w:t>
            </w:r>
          </w:p>
        </w:tc>
      </w:tr>
      <w:tr w:rsidR="00D75CD3" w:rsidRPr="00DD6A1D" w14:paraId="4DD010DC" w14:textId="77777777" w:rsidTr="004827F3">
        <w:trPr>
          <w:trHeight w:val="156"/>
        </w:trPr>
        <w:tc>
          <w:tcPr>
            <w:tcW w:w="846" w:type="dxa"/>
            <w:shd w:val="clear" w:color="auto" w:fill="auto"/>
          </w:tcPr>
          <w:p w14:paraId="406A7205" w14:textId="2E041F4E" w:rsidR="00D75CD3" w:rsidRDefault="00D75CD3" w:rsidP="006575B1">
            <w:pPr>
              <w:spacing w:after="0" w:line="240" w:lineRule="auto"/>
              <w:rPr>
                <w:lang w:val="ro-RO"/>
              </w:rPr>
            </w:pPr>
            <w:r>
              <w:rPr>
                <w:lang w:val="ro-RO"/>
              </w:rPr>
              <w:t>10.</w:t>
            </w:r>
          </w:p>
        </w:tc>
        <w:tc>
          <w:tcPr>
            <w:tcW w:w="6097" w:type="dxa"/>
            <w:shd w:val="clear" w:color="auto" w:fill="auto"/>
          </w:tcPr>
          <w:p w14:paraId="4EA50707" w14:textId="405F210F" w:rsidR="00D75CD3" w:rsidRPr="00DD6A1D" w:rsidRDefault="00D75CD3" w:rsidP="006575B1">
            <w:pPr>
              <w:spacing w:after="0" w:line="240" w:lineRule="auto"/>
              <w:rPr>
                <w:lang w:val="ro-RO"/>
              </w:rPr>
            </w:pPr>
            <w:r w:rsidRPr="00DD6A1D">
              <w:rPr>
                <w:lang w:val="ro-RO"/>
              </w:rPr>
              <w:t>Desfăşurarea interviului</w:t>
            </w:r>
            <w:r>
              <w:rPr>
                <w:lang w:val="ro-RO"/>
              </w:rPr>
              <w:t xml:space="preserve"> pentru postul </w:t>
            </w:r>
            <w:r>
              <w:rPr>
                <w:lang w:val="ro-RO"/>
              </w:rPr>
              <w:t>șofer</w:t>
            </w:r>
          </w:p>
        </w:tc>
        <w:tc>
          <w:tcPr>
            <w:tcW w:w="0" w:type="auto"/>
            <w:shd w:val="clear" w:color="auto" w:fill="auto"/>
          </w:tcPr>
          <w:p w14:paraId="2C0B6FE3" w14:textId="3A803148" w:rsidR="00D75CD3" w:rsidRDefault="00D75CD3" w:rsidP="006575B1">
            <w:pPr>
              <w:spacing w:after="0" w:line="240" w:lineRule="auto"/>
              <w:rPr>
                <w:lang w:val="ro-RO"/>
              </w:rPr>
            </w:pPr>
            <w:r>
              <w:rPr>
                <w:lang w:val="ro-RO"/>
              </w:rPr>
              <w:t>12.07.2022 orele 11.00</w:t>
            </w:r>
          </w:p>
        </w:tc>
      </w:tr>
      <w:tr w:rsidR="00D75CD3" w:rsidRPr="00DD6A1D" w14:paraId="3231C1EA" w14:textId="77777777" w:rsidTr="004827F3">
        <w:trPr>
          <w:trHeight w:val="156"/>
        </w:trPr>
        <w:tc>
          <w:tcPr>
            <w:tcW w:w="846" w:type="dxa"/>
            <w:shd w:val="clear" w:color="auto" w:fill="auto"/>
          </w:tcPr>
          <w:p w14:paraId="4CDD59D8" w14:textId="40B562D7" w:rsidR="00D75CD3" w:rsidRDefault="00D75CD3" w:rsidP="006575B1">
            <w:pPr>
              <w:spacing w:after="0" w:line="240" w:lineRule="auto"/>
              <w:rPr>
                <w:lang w:val="ro-RO"/>
              </w:rPr>
            </w:pPr>
            <w:r>
              <w:rPr>
                <w:lang w:val="ro-RO"/>
              </w:rPr>
              <w:t>11.</w:t>
            </w:r>
          </w:p>
        </w:tc>
        <w:tc>
          <w:tcPr>
            <w:tcW w:w="6097" w:type="dxa"/>
            <w:shd w:val="clear" w:color="auto" w:fill="auto"/>
          </w:tcPr>
          <w:p w14:paraId="62CC85F7" w14:textId="22278A97" w:rsidR="00D75CD3" w:rsidRPr="00DD6A1D" w:rsidRDefault="00D75CD3" w:rsidP="006575B1">
            <w:pPr>
              <w:spacing w:after="0" w:line="240" w:lineRule="auto"/>
              <w:rPr>
                <w:lang w:val="ro-RO"/>
              </w:rPr>
            </w:pPr>
            <w:r w:rsidRPr="00DD6A1D">
              <w:rPr>
                <w:lang w:val="ro-RO"/>
              </w:rPr>
              <w:t>Termen depunere contestaţii probă interviu</w:t>
            </w:r>
            <w:r>
              <w:rPr>
                <w:lang w:val="ro-RO"/>
              </w:rPr>
              <w:t xml:space="preserve"> șofer</w:t>
            </w:r>
          </w:p>
        </w:tc>
        <w:tc>
          <w:tcPr>
            <w:tcW w:w="0" w:type="auto"/>
            <w:shd w:val="clear" w:color="auto" w:fill="auto"/>
          </w:tcPr>
          <w:p w14:paraId="5B3C450C" w14:textId="7800D234" w:rsidR="00D75CD3" w:rsidRDefault="00D75CD3" w:rsidP="006575B1">
            <w:pPr>
              <w:spacing w:after="0" w:line="240" w:lineRule="auto"/>
              <w:rPr>
                <w:lang w:val="ro-RO"/>
              </w:rPr>
            </w:pPr>
            <w:r>
              <w:rPr>
                <w:lang w:val="ro-RO"/>
              </w:rPr>
              <w:t>12.07.2022 orele 16.00</w:t>
            </w:r>
          </w:p>
        </w:tc>
      </w:tr>
      <w:tr w:rsidR="00D75CD3" w:rsidRPr="00DD6A1D" w14:paraId="302042B6" w14:textId="77777777" w:rsidTr="004827F3">
        <w:trPr>
          <w:trHeight w:val="156"/>
        </w:trPr>
        <w:tc>
          <w:tcPr>
            <w:tcW w:w="846" w:type="dxa"/>
            <w:shd w:val="clear" w:color="auto" w:fill="auto"/>
          </w:tcPr>
          <w:p w14:paraId="208F8FBC" w14:textId="05C505DF" w:rsidR="00D75CD3" w:rsidRDefault="00D75CD3" w:rsidP="00D75CD3">
            <w:pPr>
              <w:spacing w:after="0" w:line="240" w:lineRule="auto"/>
              <w:rPr>
                <w:lang w:val="ro-RO"/>
              </w:rPr>
            </w:pPr>
            <w:r>
              <w:rPr>
                <w:lang w:val="ro-RO"/>
              </w:rPr>
              <w:t>12.</w:t>
            </w:r>
          </w:p>
        </w:tc>
        <w:tc>
          <w:tcPr>
            <w:tcW w:w="6097" w:type="dxa"/>
            <w:shd w:val="clear" w:color="auto" w:fill="auto"/>
          </w:tcPr>
          <w:p w14:paraId="3E89F0AB" w14:textId="55E0198F" w:rsidR="00D75CD3" w:rsidRPr="00DD6A1D" w:rsidRDefault="00D75CD3" w:rsidP="00D75CD3">
            <w:pPr>
              <w:spacing w:after="0" w:line="240" w:lineRule="auto"/>
              <w:rPr>
                <w:lang w:val="ro-RO"/>
              </w:rPr>
            </w:pPr>
            <w:r w:rsidRPr="00DD6A1D">
              <w:rPr>
                <w:lang w:val="ro-RO"/>
              </w:rPr>
              <w:t>Termen analizare şi afişare rezultat contestaţii</w:t>
            </w:r>
          </w:p>
        </w:tc>
        <w:tc>
          <w:tcPr>
            <w:tcW w:w="0" w:type="auto"/>
            <w:shd w:val="clear" w:color="auto" w:fill="auto"/>
          </w:tcPr>
          <w:p w14:paraId="4CE2B400" w14:textId="6C28C0F5" w:rsidR="00D75CD3" w:rsidRDefault="00D75CD3" w:rsidP="00D75CD3">
            <w:pPr>
              <w:spacing w:after="0" w:line="240" w:lineRule="auto"/>
              <w:rPr>
                <w:lang w:val="ro-RO"/>
              </w:rPr>
            </w:pPr>
            <w:r>
              <w:rPr>
                <w:lang w:val="ro-RO"/>
              </w:rPr>
              <w:t>13.07.2022 orele 12.001</w:t>
            </w:r>
          </w:p>
        </w:tc>
      </w:tr>
      <w:tr w:rsidR="00D75CD3" w:rsidRPr="00DD6A1D" w14:paraId="5AA3B752" w14:textId="77777777" w:rsidTr="004827F3">
        <w:trPr>
          <w:trHeight w:val="156"/>
        </w:trPr>
        <w:tc>
          <w:tcPr>
            <w:tcW w:w="846" w:type="dxa"/>
            <w:shd w:val="clear" w:color="auto" w:fill="auto"/>
          </w:tcPr>
          <w:p w14:paraId="795B3CE5" w14:textId="42B19F14" w:rsidR="00D75CD3" w:rsidRPr="00DD6A1D" w:rsidRDefault="00D75CD3" w:rsidP="00D75CD3">
            <w:pPr>
              <w:spacing w:after="0" w:line="240" w:lineRule="auto"/>
              <w:rPr>
                <w:lang w:val="ro-RO"/>
              </w:rPr>
            </w:pPr>
            <w:r>
              <w:rPr>
                <w:lang w:val="ro-RO"/>
              </w:rPr>
              <w:t>13</w:t>
            </w:r>
          </w:p>
        </w:tc>
        <w:tc>
          <w:tcPr>
            <w:tcW w:w="6097" w:type="dxa"/>
            <w:shd w:val="clear" w:color="auto" w:fill="auto"/>
          </w:tcPr>
          <w:p w14:paraId="3C3C118E" w14:textId="77777777" w:rsidR="00D75CD3" w:rsidRPr="00DD6A1D" w:rsidRDefault="00D75CD3" w:rsidP="00D75CD3">
            <w:pPr>
              <w:spacing w:after="0" w:line="240" w:lineRule="auto"/>
              <w:rPr>
                <w:lang w:val="ro-RO"/>
              </w:rPr>
            </w:pPr>
            <w:r w:rsidRPr="00DD6A1D">
              <w:rPr>
                <w:lang w:val="ro-RO"/>
              </w:rPr>
              <w:t>Afişare rezultat final ocupare post</w:t>
            </w:r>
          </w:p>
        </w:tc>
        <w:tc>
          <w:tcPr>
            <w:tcW w:w="0" w:type="auto"/>
            <w:shd w:val="clear" w:color="auto" w:fill="auto"/>
          </w:tcPr>
          <w:p w14:paraId="677A51DF" w14:textId="02FCCD02" w:rsidR="00D75CD3" w:rsidRPr="00DD6A1D" w:rsidRDefault="00D75CD3" w:rsidP="00D75CD3">
            <w:pPr>
              <w:spacing w:after="0" w:line="240" w:lineRule="auto"/>
              <w:rPr>
                <w:lang w:val="ro-RO"/>
              </w:rPr>
            </w:pPr>
            <w:r>
              <w:rPr>
                <w:lang w:val="ro-RO"/>
              </w:rPr>
              <w:t>14</w:t>
            </w:r>
            <w:r w:rsidRPr="00DD6A1D">
              <w:rPr>
                <w:lang w:val="ro-RO"/>
              </w:rPr>
              <w:t>.07.20</w:t>
            </w:r>
            <w:r>
              <w:rPr>
                <w:lang w:val="ro-RO"/>
              </w:rPr>
              <w:t>22</w:t>
            </w:r>
            <w:r w:rsidRPr="00DD6A1D">
              <w:rPr>
                <w:lang w:val="ro-RO"/>
              </w:rPr>
              <w:t>, orele 16.00</w:t>
            </w:r>
          </w:p>
        </w:tc>
      </w:tr>
    </w:tbl>
    <w:p w14:paraId="1681EAC9" w14:textId="6D604CDA" w:rsidR="007D1B84" w:rsidRPr="00DD6A1D" w:rsidRDefault="007D1B84" w:rsidP="007D1B84">
      <w:pPr>
        <w:spacing w:after="0" w:line="240" w:lineRule="auto"/>
        <w:jc w:val="both"/>
        <w:rPr>
          <w:lang w:val="ro-RO"/>
        </w:rPr>
      </w:pPr>
      <w:r w:rsidRPr="00DD6A1D">
        <w:rPr>
          <w:lang w:val="ro-RO"/>
        </w:rPr>
        <w:t>*Data şi ora susţinerii interviului se afişează obligatoriu odată cu rezultatele la proba scrisă.</w:t>
      </w:r>
    </w:p>
    <w:p w14:paraId="55BCA06D" w14:textId="33611F44" w:rsidR="00CD15D9" w:rsidRPr="00DD6A1D" w:rsidRDefault="007D1B84" w:rsidP="007D1B84">
      <w:pPr>
        <w:spacing w:after="0" w:line="240" w:lineRule="auto"/>
        <w:rPr>
          <w:lang w:val="ro-RO"/>
        </w:rPr>
      </w:pPr>
      <w:r w:rsidRPr="00DD6A1D">
        <w:rPr>
          <w:lang w:val="ro-RO"/>
        </w:rPr>
        <w:t>.</w:t>
      </w:r>
    </w:p>
    <w:p w14:paraId="4063550E" w14:textId="77777777" w:rsidR="00CD15D9" w:rsidRPr="00DD6A1D" w:rsidRDefault="00CD15D9" w:rsidP="004C542B">
      <w:pPr>
        <w:spacing w:after="0" w:line="240" w:lineRule="auto"/>
        <w:rPr>
          <w:lang w:val="ro-RO"/>
        </w:rPr>
      </w:pPr>
    </w:p>
    <w:p w14:paraId="3DC2E3A9" w14:textId="77777777" w:rsidR="00CD15D9" w:rsidRPr="00DD6A1D" w:rsidRDefault="00CD15D9" w:rsidP="004C542B">
      <w:pPr>
        <w:spacing w:after="0" w:line="240" w:lineRule="auto"/>
        <w:rPr>
          <w:lang w:val="ro-RO"/>
        </w:rPr>
      </w:pPr>
    </w:p>
    <w:p w14:paraId="78A4A19C" w14:textId="77777777" w:rsidR="00DA5D48" w:rsidRPr="00DD6A1D" w:rsidRDefault="00DA5D48" w:rsidP="004C542B">
      <w:pPr>
        <w:spacing w:after="0" w:line="240" w:lineRule="auto"/>
        <w:ind w:firstLine="720"/>
        <w:jc w:val="center"/>
        <w:rPr>
          <w:lang w:val="ro-RO"/>
        </w:rPr>
      </w:pPr>
    </w:p>
    <w:p w14:paraId="5ED8C7FE" w14:textId="5C1A55A1" w:rsidR="00DA5D48" w:rsidRPr="00DD6A1D" w:rsidRDefault="00DA5D48" w:rsidP="004C542B">
      <w:pPr>
        <w:spacing w:after="0" w:line="240" w:lineRule="auto"/>
        <w:ind w:firstLine="720"/>
        <w:jc w:val="center"/>
        <w:rPr>
          <w:lang w:val="ro-RO"/>
        </w:rPr>
      </w:pPr>
      <w:r w:rsidRPr="00DD6A1D">
        <w:rPr>
          <w:lang w:val="ro-RO"/>
        </w:rPr>
        <w:t>PRIMAR</w:t>
      </w:r>
    </w:p>
    <w:p w14:paraId="3D7D51E3" w14:textId="77777777" w:rsidR="00DA5D48" w:rsidRPr="00DD6A1D" w:rsidRDefault="00DA5D48" w:rsidP="004C542B">
      <w:pPr>
        <w:spacing w:after="0" w:line="240" w:lineRule="auto"/>
        <w:jc w:val="center"/>
        <w:rPr>
          <w:szCs w:val="24"/>
          <w:lang w:val="ro-RO"/>
        </w:rPr>
      </w:pPr>
      <w:r w:rsidRPr="00DD6A1D">
        <w:rPr>
          <w:rFonts w:ascii="Times New Roman" w:hAnsi="Times New Roman"/>
          <w:sz w:val="24"/>
          <w:szCs w:val="24"/>
          <w:lang w:val="ro-RO"/>
        </w:rPr>
        <w:t xml:space="preserve">           </w:t>
      </w:r>
      <w:r w:rsidRPr="00DD6A1D">
        <w:rPr>
          <w:szCs w:val="24"/>
          <w:lang w:val="ro-RO"/>
        </w:rPr>
        <w:t>Țiolan Grigore</w:t>
      </w:r>
    </w:p>
    <w:p w14:paraId="0BBB398D" w14:textId="77777777" w:rsidR="00CD15D9" w:rsidRPr="00DD6A1D" w:rsidRDefault="00CD15D9" w:rsidP="004C542B">
      <w:pPr>
        <w:spacing w:after="0" w:line="240" w:lineRule="auto"/>
        <w:rPr>
          <w:lang w:val="ro-RO"/>
        </w:rPr>
      </w:pPr>
    </w:p>
    <w:p w14:paraId="289B7FA9" w14:textId="7FDEDD4F" w:rsidR="00CD15D9" w:rsidRPr="00DD6A1D" w:rsidRDefault="00DA5D48" w:rsidP="004C542B">
      <w:pPr>
        <w:spacing w:after="0" w:line="240" w:lineRule="auto"/>
        <w:rPr>
          <w:lang w:val="ro-RO"/>
        </w:rPr>
      </w:pPr>
      <w:r w:rsidRPr="00DD6A1D">
        <w:rPr>
          <w:lang w:val="ro-RO"/>
        </w:rPr>
        <w:t xml:space="preserve">Data </w:t>
      </w:r>
      <w:r w:rsidR="00D75CD3">
        <w:rPr>
          <w:lang w:val="ro-RO"/>
        </w:rPr>
        <w:t>10</w:t>
      </w:r>
      <w:r w:rsidRPr="00DD6A1D">
        <w:rPr>
          <w:lang w:val="ro-RO"/>
        </w:rPr>
        <w:t>.</w:t>
      </w:r>
      <w:r w:rsidR="007D1B84" w:rsidRPr="00DD6A1D">
        <w:rPr>
          <w:lang w:val="ro-RO"/>
        </w:rPr>
        <w:t>06</w:t>
      </w:r>
      <w:r w:rsidRPr="00DD6A1D">
        <w:rPr>
          <w:lang w:val="ro-RO"/>
        </w:rPr>
        <w:t>.20</w:t>
      </w:r>
      <w:r w:rsidR="007D1B84" w:rsidRPr="00DD6A1D">
        <w:rPr>
          <w:lang w:val="ro-RO"/>
        </w:rPr>
        <w:t>2</w:t>
      </w:r>
      <w:r w:rsidR="00D75CD3">
        <w:rPr>
          <w:lang w:val="ro-RO"/>
        </w:rPr>
        <w:t>2</w:t>
      </w:r>
    </w:p>
    <w:sectPr w:rsidR="00CD15D9" w:rsidRPr="00DD6A1D" w:rsidSect="000E47ED">
      <w:pgSz w:w="12240" w:h="15840"/>
      <w:pgMar w:top="113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0F888" w14:textId="77777777" w:rsidR="00166E14" w:rsidRDefault="00166E14" w:rsidP="000E47ED">
      <w:pPr>
        <w:spacing w:after="0" w:line="240" w:lineRule="auto"/>
      </w:pPr>
      <w:r>
        <w:separator/>
      </w:r>
    </w:p>
  </w:endnote>
  <w:endnote w:type="continuationSeparator" w:id="0">
    <w:p w14:paraId="26208DC6" w14:textId="77777777" w:rsidR="00166E14" w:rsidRDefault="00166E14" w:rsidP="000E47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IDFont+F1">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7C934" w14:textId="77777777" w:rsidR="00166E14" w:rsidRDefault="00166E14" w:rsidP="000E47ED">
      <w:pPr>
        <w:spacing w:after="0" w:line="240" w:lineRule="auto"/>
      </w:pPr>
      <w:r>
        <w:separator/>
      </w:r>
    </w:p>
  </w:footnote>
  <w:footnote w:type="continuationSeparator" w:id="0">
    <w:p w14:paraId="5D31AFAC" w14:textId="77777777" w:rsidR="00166E14" w:rsidRDefault="00166E14" w:rsidP="000E47E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2BB"/>
    <w:rsid w:val="00013805"/>
    <w:rsid w:val="000262BF"/>
    <w:rsid w:val="0003246D"/>
    <w:rsid w:val="00055B81"/>
    <w:rsid w:val="000D0937"/>
    <w:rsid w:val="000E47ED"/>
    <w:rsid w:val="001074B4"/>
    <w:rsid w:val="001246BF"/>
    <w:rsid w:val="00160DB9"/>
    <w:rsid w:val="00166E14"/>
    <w:rsid w:val="001B3CFF"/>
    <w:rsid w:val="001E61E8"/>
    <w:rsid w:val="00246A04"/>
    <w:rsid w:val="00280E00"/>
    <w:rsid w:val="002A7B30"/>
    <w:rsid w:val="002B4E9B"/>
    <w:rsid w:val="002B7BB4"/>
    <w:rsid w:val="002D6B14"/>
    <w:rsid w:val="00355BD9"/>
    <w:rsid w:val="003714E5"/>
    <w:rsid w:val="00382266"/>
    <w:rsid w:val="00392C97"/>
    <w:rsid w:val="003C10F8"/>
    <w:rsid w:val="004300D8"/>
    <w:rsid w:val="004307B4"/>
    <w:rsid w:val="004827F3"/>
    <w:rsid w:val="004A67B4"/>
    <w:rsid w:val="004A7A96"/>
    <w:rsid w:val="004B78A3"/>
    <w:rsid w:val="004C1103"/>
    <w:rsid w:val="004C542B"/>
    <w:rsid w:val="0057263F"/>
    <w:rsid w:val="00587298"/>
    <w:rsid w:val="005D3CDE"/>
    <w:rsid w:val="005F42A9"/>
    <w:rsid w:val="006575B1"/>
    <w:rsid w:val="00717F9E"/>
    <w:rsid w:val="00740CA4"/>
    <w:rsid w:val="0075044D"/>
    <w:rsid w:val="00777C9B"/>
    <w:rsid w:val="007832F2"/>
    <w:rsid w:val="007B7478"/>
    <w:rsid w:val="007B7E16"/>
    <w:rsid w:val="007C09C5"/>
    <w:rsid w:val="007D1B84"/>
    <w:rsid w:val="007D5DA0"/>
    <w:rsid w:val="007D625A"/>
    <w:rsid w:val="007E5F94"/>
    <w:rsid w:val="0082002C"/>
    <w:rsid w:val="00855675"/>
    <w:rsid w:val="008816FD"/>
    <w:rsid w:val="0088215A"/>
    <w:rsid w:val="008B2FA4"/>
    <w:rsid w:val="00937491"/>
    <w:rsid w:val="009B627E"/>
    <w:rsid w:val="009D4BE0"/>
    <w:rsid w:val="009E434D"/>
    <w:rsid w:val="00A25BBD"/>
    <w:rsid w:val="00A43B6A"/>
    <w:rsid w:val="00A45EB7"/>
    <w:rsid w:val="00A85177"/>
    <w:rsid w:val="00A924E6"/>
    <w:rsid w:val="00A97482"/>
    <w:rsid w:val="00AF3A16"/>
    <w:rsid w:val="00B23326"/>
    <w:rsid w:val="00B3335F"/>
    <w:rsid w:val="00B35B65"/>
    <w:rsid w:val="00B74253"/>
    <w:rsid w:val="00B77256"/>
    <w:rsid w:val="00B8170D"/>
    <w:rsid w:val="00B915F1"/>
    <w:rsid w:val="00BC6E46"/>
    <w:rsid w:val="00BD083A"/>
    <w:rsid w:val="00BF1E8B"/>
    <w:rsid w:val="00BF5CD1"/>
    <w:rsid w:val="00BF6F9C"/>
    <w:rsid w:val="00C016EF"/>
    <w:rsid w:val="00C03660"/>
    <w:rsid w:val="00C344D3"/>
    <w:rsid w:val="00C742A8"/>
    <w:rsid w:val="00C90751"/>
    <w:rsid w:val="00CD15D9"/>
    <w:rsid w:val="00CD646B"/>
    <w:rsid w:val="00CF5FED"/>
    <w:rsid w:val="00CF7909"/>
    <w:rsid w:val="00D24F25"/>
    <w:rsid w:val="00D33F08"/>
    <w:rsid w:val="00D522BB"/>
    <w:rsid w:val="00D75CD3"/>
    <w:rsid w:val="00DA1CC6"/>
    <w:rsid w:val="00DA47F8"/>
    <w:rsid w:val="00DA5D48"/>
    <w:rsid w:val="00DB1D3B"/>
    <w:rsid w:val="00DB73E3"/>
    <w:rsid w:val="00DD6A1D"/>
    <w:rsid w:val="00DE574D"/>
    <w:rsid w:val="00E16A19"/>
    <w:rsid w:val="00E30A5D"/>
    <w:rsid w:val="00E53CEA"/>
    <w:rsid w:val="00E65784"/>
    <w:rsid w:val="00E806BD"/>
    <w:rsid w:val="00EC07E9"/>
    <w:rsid w:val="00F10C02"/>
    <w:rsid w:val="00F65662"/>
    <w:rsid w:val="00F9009B"/>
    <w:rsid w:val="00F946CA"/>
    <w:rsid w:val="00FF42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4E6412"/>
  <w15:chartTrackingRefBased/>
  <w15:docId w15:val="{02C9EEE6-E39B-486E-BEDD-F54AA3BE2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62BF"/>
    <w:pPr>
      <w:spacing w:after="160" w:line="259"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62BF"/>
    <w:pPr>
      <w:ind w:left="720"/>
      <w:contextualSpacing/>
    </w:pPr>
  </w:style>
  <w:style w:type="paragraph" w:styleId="BalloonText">
    <w:name w:val="Balloon Text"/>
    <w:basedOn w:val="Normal"/>
    <w:link w:val="BalloonTextChar"/>
    <w:uiPriority w:val="99"/>
    <w:semiHidden/>
    <w:unhideWhenUsed/>
    <w:rsid w:val="00CD15D9"/>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CD15D9"/>
    <w:rPr>
      <w:rFonts w:ascii="Segoe UI" w:hAnsi="Segoe UI" w:cs="Segoe UI"/>
      <w:sz w:val="18"/>
      <w:szCs w:val="18"/>
    </w:rPr>
  </w:style>
  <w:style w:type="table" w:styleId="TableGrid">
    <w:name w:val="Table Grid"/>
    <w:basedOn w:val="TableNormal"/>
    <w:uiPriority w:val="39"/>
    <w:rsid w:val="00C344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4A67B4"/>
    <w:rPr>
      <w:color w:val="0563C1"/>
      <w:u w:val="single"/>
    </w:rPr>
  </w:style>
  <w:style w:type="paragraph" w:customStyle="1" w:styleId="CaracterCharChar">
    <w:name w:val="Caracter Char Char"/>
    <w:basedOn w:val="Normal"/>
    <w:rsid w:val="00F65662"/>
    <w:pPr>
      <w:spacing w:after="0" w:line="240" w:lineRule="auto"/>
    </w:pPr>
    <w:rPr>
      <w:rFonts w:ascii="Times New Roman" w:eastAsia="Times New Roman" w:hAnsi="Times New Roman"/>
      <w:sz w:val="24"/>
      <w:szCs w:val="24"/>
      <w:lang w:val="pl-PL" w:eastAsia="pl-PL"/>
    </w:rPr>
  </w:style>
  <w:style w:type="paragraph" w:styleId="Header">
    <w:name w:val="header"/>
    <w:basedOn w:val="Normal"/>
    <w:link w:val="HeaderChar"/>
    <w:uiPriority w:val="99"/>
    <w:unhideWhenUsed/>
    <w:rsid w:val="000E47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47ED"/>
    <w:rPr>
      <w:sz w:val="22"/>
      <w:szCs w:val="22"/>
    </w:rPr>
  </w:style>
  <w:style w:type="paragraph" w:styleId="Footer">
    <w:name w:val="footer"/>
    <w:basedOn w:val="Normal"/>
    <w:link w:val="FooterChar"/>
    <w:uiPriority w:val="99"/>
    <w:unhideWhenUsed/>
    <w:rsid w:val="000E47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47ED"/>
    <w:rPr>
      <w:sz w:val="22"/>
      <w:szCs w:val="22"/>
    </w:rPr>
  </w:style>
  <w:style w:type="character" w:styleId="UnresolvedMention">
    <w:name w:val="Unresolved Mention"/>
    <w:basedOn w:val="DefaultParagraphFont"/>
    <w:uiPriority w:val="99"/>
    <w:semiHidden/>
    <w:unhideWhenUsed/>
    <w:rsid w:val="000E47ED"/>
    <w:rPr>
      <w:color w:val="605E5C"/>
      <w:shd w:val="clear" w:color="auto" w:fill="E1DFDD"/>
    </w:rPr>
  </w:style>
  <w:style w:type="character" w:styleId="Strong">
    <w:name w:val="Strong"/>
    <w:qFormat/>
    <w:rsid w:val="00E30A5D"/>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imaria@feldru.ro"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ANUNT%20SI%20CALENDAR%20CONCURS%20POSTURI%20%20%20FINANCIAR%20CONTABIL%201%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1E3E5B-B35D-436E-85AD-F4FACF23A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ANUNT SI CALENDAR CONCURS POSTURI   FINANCIAR CONTABIL 1 (1)</Template>
  <TotalTime>66</TotalTime>
  <Pages>4</Pages>
  <Words>1555</Words>
  <Characters>8868</Characters>
  <Application>Microsoft Office Word</Application>
  <DocSecurity>0</DocSecurity>
  <Lines>73</Lines>
  <Paragraphs>20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10403</CharactersWithSpaces>
  <SharedDoc>false</SharedDoc>
  <HLinks>
    <vt:vector size="6" baseType="variant">
      <vt:variant>
        <vt:i4>1179734</vt:i4>
      </vt:variant>
      <vt:variant>
        <vt:i4>0</vt:i4>
      </vt:variant>
      <vt:variant>
        <vt:i4>0</vt:i4>
      </vt:variant>
      <vt:variant>
        <vt:i4>5</vt:i4>
      </vt:variant>
      <vt:variant>
        <vt:lpwstr>http://www.feldru.ro/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Grigore</cp:lastModifiedBy>
  <cp:revision>7</cp:revision>
  <cp:lastPrinted>2022-06-14T12:48:00Z</cp:lastPrinted>
  <dcterms:created xsi:type="dcterms:W3CDTF">2022-06-14T11:35:00Z</dcterms:created>
  <dcterms:modified xsi:type="dcterms:W3CDTF">2022-06-14T12:49:00Z</dcterms:modified>
</cp:coreProperties>
</file>